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723E" w:rsidRDefault="00FF723E" w:rsidP="00FF723E">
      <w:pPr>
        <w:spacing w:after="0" w:line="360" w:lineRule="atLeast"/>
        <w:jc w:val="center"/>
        <w:outlineLvl w:val="0"/>
        <w:rPr>
          <w:rFonts w:ascii="Times New Roman" w:eastAsia="Times New Roman" w:hAnsi="Times New Roman" w:cs="Times New Roman"/>
          <w:b/>
          <w:bCs/>
          <w:kern w:val="36"/>
          <w:sz w:val="28"/>
          <w:szCs w:val="28"/>
          <w:lang w:eastAsia="ru-RU"/>
        </w:rPr>
      </w:pPr>
      <w:r w:rsidRPr="008E3C43">
        <w:rPr>
          <w:rFonts w:ascii="Times New Roman" w:eastAsia="Times New Roman" w:hAnsi="Times New Roman" w:cs="Times New Roman"/>
          <w:b/>
          <w:bCs/>
          <w:kern w:val="36"/>
          <w:sz w:val="28"/>
          <w:szCs w:val="28"/>
          <w:lang w:eastAsia="ru-RU"/>
        </w:rPr>
        <w:t>Формы проведения экскурсий в школьном музее</w:t>
      </w:r>
    </w:p>
    <w:p w:rsidR="004E0F7C" w:rsidRDefault="004E0F7C" w:rsidP="004E0F7C">
      <w:pPr>
        <w:spacing w:after="0" w:line="360" w:lineRule="atLeast"/>
        <w:outlineLvl w:val="0"/>
        <w:rPr>
          <w:rFonts w:ascii="Times New Roman" w:eastAsia="Times New Roman" w:hAnsi="Times New Roman" w:cs="Times New Roman"/>
          <w:b/>
          <w:bCs/>
          <w:kern w:val="36"/>
          <w:sz w:val="28"/>
          <w:szCs w:val="28"/>
          <w:lang w:eastAsia="ru-RU"/>
        </w:rPr>
      </w:pPr>
      <w:r>
        <w:rPr>
          <w:rFonts w:ascii="Times New Roman" w:eastAsia="Times New Roman" w:hAnsi="Times New Roman" w:cs="Times New Roman"/>
          <w:b/>
          <w:bCs/>
          <w:kern w:val="36"/>
          <w:sz w:val="28"/>
          <w:szCs w:val="28"/>
          <w:lang w:eastAsia="ru-RU"/>
        </w:rPr>
        <w:t>Слайд 1</w:t>
      </w:r>
    </w:p>
    <w:p w:rsidR="004E0F7C" w:rsidRDefault="004E0F7C" w:rsidP="004E0F7C">
      <w:pPr>
        <w:spacing w:after="0" w:line="360" w:lineRule="atLeast"/>
        <w:outlineLvl w:val="0"/>
        <w:rPr>
          <w:rFonts w:ascii="Times New Roman" w:eastAsia="Times New Roman" w:hAnsi="Times New Roman" w:cs="Times New Roman"/>
          <w:b/>
          <w:bCs/>
          <w:kern w:val="36"/>
          <w:sz w:val="28"/>
          <w:szCs w:val="28"/>
          <w:lang w:eastAsia="ru-RU"/>
        </w:rPr>
      </w:pPr>
      <w:r>
        <w:rPr>
          <w:rFonts w:ascii="Times New Roman" w:eastAsia="Times New Roman" w:hAnsi="Times New Roman" w:cs="Times New Roman"/>
          <w:b/>
          <w:bCs/>
          <w:noProof/>
          <w:kern w:val="36"/>
          <w:sz w:val="28"/>
          <w:szCs w:val="28"/>
          <w:lang w:eastAsia="ru-RU"/>
        </w:rPr>
        <w:drawing>
          <wp:inline distT="0" distB="0" distL="0" distR="0" wp14:anchorId="63D74128">
            <wp:extent cx="1394298" cy="1045724"/>
            <wp:effectExtent l="0" t="0" r="0" b="254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94298" cy="1045724"/>
                    </a:xfrm>
                    <a:prstGeom prst="rect">
                      <a:avLst/>
                    </a:prstGeom>
                    <a:noFill/>
                  </pic:spPr>
                </pic:pic>
              </a:graphicData>
            </a:graphic>
          </wp:inline>
        </w:drawing>
      </w:r>
    </w:p>
    <w:p w:rsidR="004E0F7C" w:rsidRDefault="004E0F7C" w:rsidP="004E0F7C">
      <w:pPr>
        <w:spacing w:after="0" w:line="360" w:lineRule="atLeast"/>
        <w:outlineLvl w:val="0"/>
        <w:rPr>
          <w:rFonts w:ascii="Times New Roman" w:eastAsia="Times New Roman" w:hAnsi="Times New Roman" w:cs="Times New Roman"/>
          <w:b/>
          <w:bCs/>
          <w:kern w:val="36"/>
          <w:sz w:val="28"/>
          <w:szCs w:val="28"/>
          <w:lang w:eastAsia="ru-RU"/>
        </w:rPr>
      </w:pPr>
      <w:r>
        <w:rPr>
          <w:rFonts w:ascii="Times New Roman" w:eastAsia="Times New Roman" w:hAnsi="Times New Roman" w:cs="Times New Roman"/>
          <w:b/>
          <w:bCs/>
          <w:kern w:val="36"/>
          <w:sz w:val="28"/>
          <w:szCs w:val="28"/>
          <w:lang w:eastAsia="ru-RU"/>
        </w:rPr>
        <w:t>Слайд 2</w:t>
      </w:r>
    </w:p>
    <w:p w:rsidR="004E0F7C" w:rsidRDefault="004E0F7C" w:rsidP="004E0F7C">
      <w:pPr>
        <w:spacing w:after="0" w:line="360" w:lineRule="atLeast"/>
        <w:outlineLvl w:val="0"/>
        <w:rPr>
          <w:rFonts w:ascii="Times New Roman" w:eastAsia="Times New Roman" w:hAnsi="Times New Roman" w:cs="Times New Roman"/>
          <w:b/>
          <w:bCs/>
          <w:kern w:val="36"/>
          <w:sz w:val="28"/>
          <w:szCs w:val="28"/>
          <w:lang w:eastAsia="ru-RU"/>
        </w:rPr>
      </w:pPr>
      <w:r>
        <w:rPr>
          <w:rFonts w:ascii="Times New Roman" w:eastAsia="Times New Roman" w:hAnsi="Times New Roman" w:cs="Times New Roman"/>
          <w:b/>
          <w:noProof/>
          <w:sz w:val="28"/>
          <w:szCs w:val="28"/>
          <w:lang w:eastAsia="ru-RU"/>
        </w:rPr>
        <w:drawing>
          <wp:inline distT="0" distB="0" distL="0" distR="0" wp14:anchorId="7FADB0B7" wp14:editId="45616347">
            <wp:extent cx="1413753" cy="1060315"/>
            <wp:effectExtent l="0" t="0" r="0" b="698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13753" cy="1060315"/>
                    </a:xfrm>
                    <a:prstGeom prst="rect">
                      <a:avLst/>
                    </a:prstGeom>
                    <a:noFill/>
                  </pic:spPr>
                </pic:pic>
              </a:graphicData>
            </a:graphic>
          </wp:inline>
        </w:drawing>
      </w:r>
    </w:p>
    <w:p w:rsidR="004E0F7C" w:rsidRPr="008E3C43" w:rsidRDefault="004E0F7C" w:rsidP="004E0F7C">
      <w:pPr>
        <w:spacing w:after="0" w:line="360" w:lineRule="atLeast"/>
        <w:outlineLvl w:val="0"/>
        <w:rPr>
          <w:rFonts w:ascii="Times New Roman" w:eastAsia="Times New Roman" w:hAnsi="Times New Roman" w:cs="Times New Roman"/>
          <w:b/>
          <w:bCs/>
          <w:kern w:val="36"/>
          <w:sz w:val="28"/>
          <w:szCs w:val="28"/>
          <w:lang w:eastAsia="ru-RU"/>
        </w:rPr>
      </w:pPr>
    </w:p>
    <w:p w:rsidR="00FF723E" w:rsidRDefault="00FF723E" w:rsidP="00FF723E">
      <w:pPr>
        <w:spacing w:before="120" w:after="120" w:line="240" w:lineRule="auto"/>
        <w:ind w:firstLine="525"/>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t>Задачами любого музея является, во-первых, привлечение внимания людей к прошлому и, во-вторых, сохранение культурного и исторического наследия общества. Чаще всего, в музее подача информации происходит через экскурсионную деятельность.</w:t>
      </w:r>
    </w:p>
    <w:p w:rsidR="004E0F7C" w:rsidRDefault="004E0F7C" w:rsidP="004E0F7C">
      <w:pPr>
        <w:shd w:val="clear" w:color="auto" w:fill="FFFFFF"/>
        <w:spacing w:after="0" w:line="240" w:lineRule="auto"/>
        <w:ind w:left="240"/>
        <w:rPr>
          <w:rFonts w:ascii="Times New Roman" w:eastAsia="Times New Roman" w:hAnsi="Times New Roman" w:cs="Times New Roman"/>
          <w:b/>
          <w:sz w:val="28"/>
          <w:szCs w:val="28"/>
          <w:lang w:eastAsia="ru-RU"/>
        </w:rPr>
      </w:pPr>
      <w:r w:rsidRPr="004E0F7C">
        <w:rPr>
          <w:rFonts w:ascii="Times New Roman" w:eastAsia="Times New Roman" w:hAnsi="Times New Roman" w:cs="Times New Roman"/>
          <w:b/>
          <w:sz w:val="28"/>
          <w:szCs w:val="28"/>
          <w:lang w:eastAsia="ru-RU"/>
        </w:rPr>
        <w:t xml:space="preserve">Слайд </w:t>
      </w:r>
      <w:r>
        <w:rPr>
          <w:rFonts w:ascii="Times New Roman" w:eastAsia="Times New Roman" w:hAnsi="Times New Roman" w:cs="Times New Roman"/>
          <w:b/>
          <w:sz w:val="28"/>
          <w:szCs w:val="28"/>
          <w:lang w:eastAsia="ru-RU"/>
        </w:rPr>
        <w:t>3</w:t>
      </w:r>
      <w:r w:rsidRPr="004E0F7C">
        <w:rPr>
          <w:rFonts w:ascii="Times New Roman" w:eastAsia="Times New Roman" w:hAnsi="Times New Roman" w:cs="Times New Roman"/>
          <w:b/>
          <w:sz w:val="28"/>
          <w:szCs w:val="28"/>
          <w:lang w:eastAsia="ru-RU"/>
        </w:rPr>
        <w:t xml:space="preserve"> </w:t>
      </w:r>
    </w:p>
    <w:p w:rsidR="004E0F7C" w:rsidRDefault="004E0F7C" w:rsidP="004E0F7C">
      <w:pPr>
        <w:shd w:val="clear" w:color="auto" w:fill="FFFFFF"/>
        <w:spacing w:after="0" w:line="240" w:lineRule="auto"/>
        <w:ind w:left="240"/>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drawing>
          <wp:inline distT="0" distB="0" distL="0" distR="0" wp14:anchorId="4B55215B">
            <wp:extent cx="1180290" cy="885218"/>
            <wp:effectExtent l="0" t="0" r="127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V="1">
                      <a:off x="0" y="0"/>
                      <a:ext cx="1180290" cy="885218"/>
                    </a:xfrm>
                    <a:prstGeom prst="rect">
                      <a:avLst/>
                    </a:prstGeom>
                    <a:noFill/>
                  </pic:spPr>
                </pic:pic>
              </a:graphicData>
            </a:graphic>
          </wp:inline>
        </w:drawing>
      </w:r>
    </w:p>
    <w:p w:rsidR="00A21780" w:rsidRPr="00A21780" w:rsidRDefault="00A21780" w:rsidP="00D067A9">
      <w:pPr>
        <w:shd w:val="clear" w:color="auto" w:fill="FFFFFF"/>
        <w:spacing w:after="0" w:line="240" w:lineRule="auto"/>
        <w:ind w:firstLine="468"/>
        <w:jc w:val="both"/>
        <w:rPr>
          <w:rFonts w:ascii="Times New Roman" w:eastAsia="Times New Roman" w:hAnsi="Times New Roman" w:cs="Times New Roman"/>
          <w:sz w:val="28"/>
          <w:szCs w:val="28"/>
          <w:lang w:eastAsia="ru-RU"/>
        </w:rPr>
      </w:pPr>
      <w:r w:rsidRPr="00A21780">
        <w:rPr>
          <w:rFonts w:ascii="Times New Roman" w:eastAsia="Times New Roman" w:hAnsi="Times New Roman" w:cs="Times New Roman"/>
          <w:sz w:val="28"/>
          <w:szCs w:val="28"/>
          <w:lang w:eastAsia="ru-RU"/>
        </w:rPr>
        <w:t>В толковых словарях термин «экскурсия» обозначается как коллективная поездка или посещение какого-либо места с образователь</w:t>
      </w:r>
      <w:r>
        <w:rPr>
          <w:rFonts w:ascii="Times New Roman" w:eastAsia="Times New Roman" w:hAnsi="Times New Roman" w:cs="Times New Roman"/>
          <w:sz w:val="28"/>
          <w:szCs w:val="28"/>
          <w:lang w:eastAsia="ru-RU"/>
        </w:rPr>
        <w:t>ной либо развлекательной целью.</w:t>
      </w:r>
    </w:p>
    <w:p w:rsidR="00A21780" w:rsidRPr="00A21780" w:rsidRDefault="00A21780" w:rsidP="00D067A9">
      <w:pPr>
        <w:shd w:val="clear" w:color="auto" w:fill="FFFFFF"/>
        <w:spacing w:after="0" w:line="240" w:lineRule="auto"/>
        <w:jc w:val="both"/>
        <w:rPr>
          <w:rFonts w:ascii="Times New Roman" w:eastAsia="Times New Roman" w:hAnsi="Times New Roman" w:cs="Times New Roman"/>
          <w:sz w:val="28"/>
          <w:szCs w:val="28"/>
          <w:lang w:eastAsia="ru-RU"/>
        </w:rPr>
      </w:pPr>
      <w:r w:rsidRPr="00A21780">
        <w:rPr>
          <w:rFonts w:ascii="Times New Roman" w:eastAsia="Times New Roman" w:hAnsi="Times New Roman" w:cs="Times New Roman"/>
          <w:sz w:val="28"/>
          <w:szCs w:val="28"/>
          <w:lang w:eastAsia="ru-RU"/>
        </w:rPr>
        <w:t>Основное предназначение экскурсий заключа</w:t>
      </w:r>
      <w:r>
        <w:rPr>
          <w:rFonts w:ascii="Times New Roman" w:eastAsia="Times New Roman" w:hAnsi="Times New Roman" w:cs="Times New Roman"/>
          <w:sz w:val="28"/>
          <w:szCs w:val="28"/>
          <w:lang w:eastAsia="ru-RU"/>
        </w:rPr>
        <w:t>ется в формирован</w:t>
      </w:r>
      <w:proofErr w:type="gramStart"/>
      <w:r>
        <w:rPr>
          <w:rFonts w:ascii="Times New Roman" w:eastAsia="Times New Roman" w:hAnsi="Times New Roman" w:cs="Times New Roman"/>
          <w:sz w:val="28"/>
          <w:szCs w:val="28"/>
          <w:lang w:eastAsia="ru-RU"/>
        </w:rPr>
        <w:t>ии у э</w:t>
      </w:r>
      <w:proofErr w:type="gramEnd"/>
      <w:r>
        <w:rPr>
          <w:rFonts w:ascii="Times New Roman" w:eastAsia="Times New Roman" w:hAnsi="Times New Roman" w:cs="Times New Roman"/>
          <w:sz w:val="28"/>
          <w:szCs w:val="28"/>
          <w:lang w:eastAsia="ru-RU"/>
        </w:rPr>
        <w:t>кскурсантов</w:t>
      </w:r>
      <w:r w:rsidRPr="00A21780">
        <w:rPr>
          <w:rFonts w:ascii="Times New Roman" w:eastAsia="Times New Roman" w:hAnsi="Times New Roman" w:cs="Times New Roman"/>
          <w:sz w:val="28"/>
          <w:szCs w:val="28"/>
          <w:lang w:eastAsia="ru-RU"/>
        </w:rPr>
        <w:t xml:space="preserve"> четких представлений и ярких впечатлений об окружающем мире. Это способствует расширению кругозора, развитию познавательного интереса</w:t>
      </w:r>
      <w:r>
        <w:rPr>
          <w:rFonts w:ascii="Times New Roman" w:eastAsia="Times New Roman" w:hAnsi="Times New Roman" w:cs="Times New Roman"/>
          <w:sz w:val="28"/>
          <w:szCs w:val="28"/>
          <w:lang w:eastAsia="ru-RU"/>
        </w:rPr>
        <w:t xml:space="preserve"> и обогащению жизненного опыта.</w:t>
      </w:r>
    </w:p>
    <w:p w:rsidR="00A21780" w:rsidRPr="00A21780" w:rsidRDefault="00A21780" w:rsidP="00D067A9">
      <w:pPr>
        <w:shd w:val="clear" w:color="auto" w:fill="FFFFFF"/>
        <w:spacing w:after="0" w:line="240" w:lineRule="auto"/>
        <w:ind w:firstLine="468"/>
        <w:jc w:val="both"/>
        <w:rPr>
          <w:rFonts w:ascii="Times New Roman" w:eastAsia="Times New Roman" w:hAnsi="Times New Roman" w:cs="Times New Roman"/>
          <w:sz w:val="28"/>
          <w:szCs w:val="28"/>
          <w:lang w:eastAsia="ru-RU"/>
        </w:rPr>
      </w:pPr>
      <w:r w:rsidRPr="00A21780">
        <w:rPr>
          <w:rFonts w:ascii="Times New Roman" w:eastAsia="Times New Roman" w:hAnsi="Times New Roman" w:cs="Times New Roman"/>
          <w:sz w:val="28"/>
          <w:szCs w:val="28"/>
          <w:lang w:eastAsia="ru-RU"/>
        </w:rPr>
        <w:t>Экскурсия представляет собой методически продуманное мероприятие, включающее в себя осмотр значимых мест, исторических и культурных достопримечательностей. Во время экскурсии осуществляется подробный анализ демонстрируемых объектов, сопровождающийся содержательным рассказом о событиях, происходивших ранее и связанных непосредственно с этими объектами. Такой подход позволяет глубже понять историческое и культурное наследие, повышает интерес к изучению родного края</w:t>
      </w:r>
      <w:r>
        <w:rPr>
          <w:rFonts w:ascii="Times New Roman" w:eastAsia="Times New Roman" w:hAnsi="Times New Roman" w:cs="Times New Roman"/>
          <w:sz w:val="28"/>
          <w:szCs w:val="28"/>
          <w:lang w:eastAsia="ru-RU"/>
        </w:rPr>
        <w:t xml:space="preserve"> и развивает эстетический вкус.</w:t>
      </w:r>
    </w:p>
    <w:p w:rsidR="00A21780" w:rsidRPr="00A21780" w:rsidRDefault="00A21780" w:rsidP="00D067A9">
      <w:pPr>
        <w:shd w:val="clear" w:color="auto" w:fill="FFFFFF"/>
        <w:spacing w:after="0" w:line="240" w:lineRule="auto"/>
        <w:ind w:firstLine="468"/>
        <w:jc w:val="both"/>
        <w:rPr>
          <w:rFonts w:ascii="Times New Roman" w:eastAsia="Times New Roman" w:hAnsi="Times New Roman" w:cs="Times New Roman"/>
          <w:sz w:val="28"/>
          <w:szCs w:val="28"/>
          <w:lang w:eastAsia="ru-RU"/>
        </w:rPr>
      </w:pPr>
      <w:r w:rsidRPr="00A21780">
        <w:rPr>
          <w:rFonts w:ascii="Times New Roman" w:eastAsia="Times New Roman" w:hAnsi="Times New Roman" w:cs="Times New Roman"/>
          <w:sz w:val="28"/>
          <w:szCs w:val="28"/>
          <w:lang w:eastAsia="ru-RU"/>
        </w:rPr>
        <w:t>Таким образом, экскурсия является важным инструментом воспитания и образования, способствующим гармоничному развитию личности ребенка и взрослого.</w:t>
      </w:r>
    </w:p>
    <w:p w:rsidR="003F48F8" w:rsidRPr="004E0F7C" w:rsidRDefault="003F48F8" w:rsidP="00D067A9">
      <w:pPr>
        <w:shd w:val="clear" w:color="auto" w:fill="FFFFFF"/>
        <w:spacing w:after="0" w:line="240" w:lineRule="auto"/>
        <w:jc w:val="both"/>
        <w:rPr>
          <w:rFonts w:ascii="Times New Roman" w:eastAsia="Times New Roman" w:hAnsi="Times New Roman" w:cs="Times New Roman"/>
          <w:sz w:val="28"/>
          <w:szCs w:val="28"/>
          <w:lang w:eastAsia="ru-RU"/>
        </w:rPr>
      </w:pPr>
      <w:r w:rsidRPr="004E0F7C">
        <w:rPr>
          <w:rFonts w:ascii="Times New Roman" w:eastAsia="Times New Roman" w:hAnsi="Times New Roman" w:cs="Times New Roman"/>
          <w:sz w:val="28"/>
          <w:szCs w:val="28"/>
          <w:lang w:eastAsia="ru-RU"/>
        </w:rPr>
        <w:t>В толковом словаре слово экскурсия – это к</w:t>
      </w:r>
      <w:r w:rsidRPr="003F48F8">
        <w:rPr>
          <w:rFonts w:ascii="Times New Roman" w:eastAsia="Times New Roman" w:hAnsi="Times New Roman" w:cs="Times New Roman"/>
          <w:sz w:val="28"/>
          <w:szCs w:val="28"/>
          <w:lang w:eastAsia="ru-RU"/>
        </w:rPr>
        <w:t>оллективная поездка куда-н</w:t>
      </w:r>
      <w:r w:rsidRPr="004E0F7C">
        <w:rPr>
          <w:rFonts w:ascii="Times New Roman" w:eastAsia="Times New Roman" w:hAnsi="Times New Roman" w:cs="Times New Roman"/>
          <w:sz w:val="28"/>
          <w:szCs w:val="28"/>
          <w:lang w:eastAsia="ru-RU"/>
        </w:rPr>
        <w:t>ибудь</w:t>
      </w:r>
      <w:r w:rsidRPr="003F48F8">
        <w:rPr>
          <w:rFonts w:ascii="Times New Roman" w:eastAsia="Times New Roman" w:hAnsi="Times New Roman" w:cs="Times New Roman"/>
          <w:sz w:val="28"/>
          <w:szCs w:val="28"/>
          <w:lang w:eastAsia="ru-RU"/>
        </w:rPr>
        <w:t>, посещение чего-н</w:t>
      </w:r>
      <w:r w:rsidRPr="004E0F7C">
        <w:rPr>
          <w:rFonts w:ascii="Times New Roman" w:eastAsia="Times New Roman" w:hAnsi="Times New Roman" w:cs="Times New Roman"/>
          <w:sz w:val="28"/>
          <w:szCs w:val="28"/>
          <w:lang w:eastAsia="ru-RU"/>
        </w:rPr>
        <w:t>ибудь</w:t>
      </w:r>
      <w:r w:rsidR="009F0075">
        <w:rPr>
          <w:rFonts w:ascii="Times New Roman" w:eastAsia="Times New Roman" w:hAnsi="Times New Roman" w:cs="Times New Roman"/>
          <w:sz w:val="28"/>
          <w:szCs w:val="28"/>
          <w:lang w:eastAsia="ru-RU"/>
        </w:rPr>
        <w:t>,</w:t>
      </w:r>
      <w:r w:rsidRPr="003F48F8">
        <w:rPr>
          <w:rFonts w:ascii="Times New Roman" w:eastAsia="Times New Roman" w:hAnsi="Times New Roman" w:cs="Times New Roman"/>
          <w:sz w:val="28"/>
          <w:szCs w:val="28"/>
          <w:lang w:eastAsia="ru-RU"/>
        </w:rPr>
        <w:t xml:space="preserve"> с образовательной или увеселительной целью.</w:t>
      </w:r>
    </w:p>
    <w:p w:rsidR="003F48F8" w:rsidRPr="004E0F7C" w:rsidRDefault="003F48F8" w:rsidP="00A21780">
      <w:pPr>
        <w:spacing w:after="0" w:line="240" w:lineRule="auto"/>
        <w:jc w:val="both"/>
        <w:rPr>
          <w:rFonts w:ascii="Times New Roman" w:hAnsi="Times New Roman" w:cs="Times New Roman"/>
          <w:sz w:val="28"/>
          <w:szCs w:val="28"/>
          <w:shd w:val="clear" w:color="auto" w:fill="FFFFFF"/>
        </w:rPr>
      </w:pPr>
      <w:r w:rsidRPr="004E0F7C">
        <w:rPr>
          <w:rFonts w:ascii="Times New Roman" w:hAnsi="Times New Roman" w:cs="Times New Roman"/>
          <w:sz w:val="28"/>
          <w:szCs w:val="28"/>
          <w:shd w:val="clear" w:color="auto" w:fill="FFFFFF"/>
        </w:rPr>
        <w:t>Основное значение экскурсий в том, что они обеспечивают формирование у детей конкретных представлений и впечатлений об окружающей жизни.</w:t>
      </w:r>
    </w:p>
    <w:p w:rsidR="003F48F8" w:rsidRPr="004E0F7C" w:rsidRDefault="003F48F8" w:rsidP="00A21780">
      <w:pPr>
        <w:spacing w:line="240" w:lineRule="auto"/>
        <w:ind w:firstLine="525"/>
        <w:rPr>
          <w:rFonts w:ascii="Times New Roman" w:hAnsi="Times New Roman" w:cs="Times New Roman"/>
          <w:sz w:val="28"/>
          <w:szCs w:val="28"/>
          <w:shd w:val="clear" w:color="auto" w:fill="FFFFFF"/>
        </w:rPr>
      </w:pPr>
      <w:r w:rsidRPr="004E0F7C">
        <w:rPr>
          <w:rFonts w:ascii="Times New Roman" w:hAnsi="Times New Roman" w:cs="Times New Roman"/>
          <w:sz w:val="28"/>
          <w:szCs w:val="28"/>
          <w:shd w:val="clear" w:color="auto" w:fill="FFFFFF"/>
        </w:rPr>
        <w:t>Каждая </w:t>
      </w:r>
      <w:r w:rsidRPr="004E0F7C">
        <w:rPr>
          <w:rFonts w:ascii="Times New Roman" w:hAnsi="Times New Roman" w:cs="Times New Roman"/>
          <w:sz w:val="28"/>
          <w:szCs w:val="28"/>
        </w:rPr>
        <w:t>экскурсия состоит</w:t>
      </w:r>
      <w:r w:rsidRPr="004E0F7C">
        <w:rPr>
          <w:rFonts w:ascii="Times New Roman" w:hAnsi="Times New Roman" w:cs="Times New Roman"/>
          <w:sz w:val="28"/>
          <w:szCs w:val="28"/>
          <w:shd w:val="clear" w:color="auto" w:fill="FFFFFF"/>
        </w:rPr>
        <w:t> из трех частей: вступительной беседы, основной части и заключительной беседы. Представившись группе, экскурсовод выясняет для себя состав аудитории, сообщает краткие сведения о музее, о теме </w:t>
      </w:r>
      <w:r w:rsidRPr="004E0F7C">
        <w:rPr>
          <w:rFonts w:ascii="Times New Roman" w:hAnsi="Times New Roman" w:cs="Times New Roman"/>
          <w:sz w:val="28"/>
          <w:szCs w:val="28"/>
        </w:rPr>
        <w:t>экскурсии</w:t>
      </w:r>
      <w:r w:rsidRPr="004E0F7C">
        <w:rPr>
          <w:rFonts w:ascii="Times New Roman" w:hAnsi="Times New Roman" w:cs="Times New Roman"/>
          <w:sz w:val="28"/>
          <w:szCs w:val="28"/>
          <w:shd w:val="clear" w:color="auto" w:fill="FFFFFF"/>
        </w:rPr>
        <w:t> и порядке ее проведения.</w:t>
      </w:r>
    </w:p>
    <w:p w:rsidR="00FF723E" w:rsidRPr="008E3C43" w:rsidRDefault="00FF723E" w:rsidP="00D067A9">
      <w:pPr>
        <w:spacing w:after="0" w:line="240" w:lineRule="auto"/>
        <w:ind w:firstLine="525"/>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lastRenderedPageBreak/>
        <w:t>Создание экскурсии по любой теме – сложный процесс. Содержание будущей экскурсии, ее познавательная ценность находятся в прямой зависимости от знаний экскурсоводов, их компетентности, умения выбрать наиболее эффективные способы и приемы влияния на аудиторию.</w:t>
      </w:r>
    </w:p>
    <w:p w:rsidR="007A757C" w:rsidRPr="008E3C43" w:rsidRDefault="00FF723E" w:rsidP="00D067A9">
      <w:pPr>
        <w:spacing w:after="0" w:line="240" w:lineRule="auto"/>
        <w:ind w:firstLine="525"/>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t>Очень важно, чтоб</w:t>
      </w:r>
      <w:r w:rsidR="00DB2F9C" w:rsidRPr="008E3C43">
        <w:rPr>
          <w:rFonts w:ascii="Times New Roman" w:eastAsia="Times New Roman" w:hAnsi="Times New Roman" w:cs="Times New Roman"/>
          <w:color w:val="000000"/>
          <w:sz w:val="28"/>
          <w:szCs w:val="28"/>
          <w:lang w:eastAsia="ru-RU"/>
        </w:rPr>
        <w:t>ы экскурсия</w:t>
      </w:r>
      <w:r w:rsidRPr="008E3C43">
        <w:rPr>
          <w:rFonts w:ascii="Times New Roman" w:eastAsia="Times New Roman" w:hAnsi="Times New Roman" w:cs="Times New Roman"/>
          <w:color w:val="000000"/>
          <w:sz w:val="28"/>
          <w:szCs w:val="28"/>
          <w:lang w:eastAsia="ru-RU"/>
        </w:rPr>
        <w:t xml:space="preserve"> была достаточно интересна. Но не менее существенно, чтобы не была перегружена потоком ненужной информации, чтобы способ подачи материала не был утомительным, способствовал бы наилучшему восприятию ее той или иной категорией экскурсантов.</w:t>
      </w:r>
    </w:p>
    <w:p w:rsidR="007A757C" w:rsidRDefault="007A757C" w:rsidP="00D067A9">
      <w:pPr>
        <w:spacing w:after="0" w:line="240" w:lineRule="auto"/>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t xml:space="preserve">     Т</w:t>
      </w:r>
      <w:r w:rsidR="00FF723E" w:rsidRPr="008E3C43">
        <w:rPr>
          <w:rFonts w:ascii="Times New Roman" w:eastAsia="Times New Roman" w:hAnsi="Times New Roman" w:cs="Times New Roman"/>
          <w:color w:val="000000"/>
          <w:sz w:val="28"/>
          <w:szCs w:val="28"/>
          <w:lang w:eastAsia="ru-RU"/>
        </w:rPr>
        <w:t>ема экскурсии может быть сложна для воспри</w:t>
      </w:r>
      <w:r w:rsidRPr="008E3C43">
        <w:rPr>
          <w:rFonts w:ascii="Times New Roman" w:eastAsia="Times New Roman" w:hAnsi="Times New Roman" w:cs="Times New Roman"/>
          <w:color w:val="000000"/>
          <w:sz w:val="28"/>
          <w:szCs w:val="28"/>
          <w:lang w:eastAsia="ru-RU"/>
        </w:rPr>
        <w:t xml:space="preserve">ятия, поэтому бывает трудно удержать </w:t>
      </w:r>
      <w:r w:rsidR="00FF723E" w:rsidRPr="008E3C43">
        <w:rPr>
          <w:rFonts w:ascii="Times New Roman" w:eastAsia="Times New Roman" w:hAnsi="Times New Roman" w:cs="Times New Roman"/>
          <w:color w:val="000000"/>
          <w:sz w:val="28"/>
          <w:szCs w:val="28"/>
          <w:lang w:eastAsia="ru-RU"/>
        </w:rPr>
        <w:t xml:space="preserve"> внимание</w:t>
      </w:r>
      <w:r w:rsidRPr="008E3C43">
        <w:rPr>
          <w:rFonts w:ascii="Times New Roman" w:eastAsia="Times New Roman" w:hAnsi="Times New Roman" w:cs="Times New Roman"/>
          <w:color w:val="000000"/>
          <w:sz w:val="28"/>
          <w:szCs w:val="28"/>
          <w:lang w:eastAsia="ru-RU"/>
        </w:rPr>
        <w:t xml:space="preserve"> детей</w:t>
      </w:r>
      <w:r w:rsidR="00FF723E" w:rsidRPr="008E3C43">
        <w:rPr>
          <w:rFonts w:ascii="Times New Roman" w:eastAsia="Times New Roman" w:hAnsi="Times New Roman" w:cs="Times New Roman"/>
          <w:color w:val="000000"/>
          <w:sz w:val="28"/>
          <w:szCs w:val="28"/>
          <w:lang w:eastAsia="ru-RU"/>
        </w:rPr>
        <w:t>. Отсюда быстрая утомляемость, потеря интереса, нежелание слушать экскурсовода. Учитывая эти особенности</w:t>
      </w:r>
      <w:r w:rsidR="007F49F5">
        <w:rPr>
          <w:rFonts w:ascii="Times New Roman" w:eastAsia="Times New Roman" w:hAnsi="Times New Roman" w:cs="Times New Roman"/>
          <w:color w:val="000000"/>
          <w:sz w:val="28"/>
          <w:szCs w:val="28"/>
          <w:lang w:eastAsia="ru-RU"/>
        </w:rPr>
        <w:t xml:space="preserve">, </w:t>
      </w:r>
      <w:r w:rsidR="00FF723E" w:rsidRPr="008E3C43">
        <w:rPr>
          <w:rFonts w:ascii="Times New Roman" w:eastAsia="Times New Roman" w:hAnsi="Times New Roman" w:cs="Times New Roman"/>
          <w:color w:val="000000"/>
          <w:sz w:val="28"/>
          <w:szCs w:val="28"/>
          <w:lang w:eastAsia="ru-RU"/>
        </w:rPr>
        <w:t xml:space="preserve"> </w:t>
      </w:r>
      <w:r w:rsidRPr="008E3C43">
        <w:rPr>
          <w:rFonts w:ascii="Times New Roman" w:eastAsia="Times New Roman" w:hAnsi="Times New Roman" w:cs="Times New Roman"/>
          <w:color w:val="000000"/>
          <w:sz w:val="28"/>
          <w:szCs w:val="28"/>
          <w:lang w:eastAsia="ru-RU"/>
        </w:rPr>
        <w:t xml:space="preserve">разрабатываем </w:t>
      </w:r>
      <w:r w:rsidR="00A15578" w:rsidRPr="008E3C43">
        <w:rPr>
          <w:rFonts w:ascii="Times New Roman" w:eastAsia="Times New Roman" w:hAnsi="Times New Roman" w:cs="Times New Roman"/>
          <w:color w:val="000000"/>
          <w:sz w:val="28"/>
          <w:szCs w:val="28"/>
          <w:lang w:eastAsia="ru-RU"/>
        </w:rPr>
        <w:t xml:space="preserve">экскурсии </w:t>
      </w:r>
      <w:r w:rsidRPr="008E3C43">
        <w:rPr>
          <w:rFonts w:ascii="Times New Roman" w:eastAsia="Times New Roman" w:hAnsi="Times New Roman" w:cs="Times New Roman"/>
          <w:color w:val="000000"/>
          <w:sz w:val="28"/>
          <w:szCs w:val="28"/>
          <w:lang w:eastAsia="ru-RU"/>
        </w:rPr>
        <w:t xml:space="preserve">с интерактивным дополнением. </w:t>
      </w:r>
    </w:p>
    <w:p w:rsidR="004E0F7C" w:rsidRDefault="004E0F7C" w:rsidP="004E0F7C">
      <w:pPr>
        <w:shd w:val="clear" w:color="auto" w:fill="FFFFFF"/>
        <w:spacing w:after="0" w:line="240" w:lineRule="auto"/>
        <w:ind w:left="240"/>
        <w:rPr>
          <w:rFonts w:ascii="Times New Roman" w:eastAsia="Times New Roman" w:hAnsi="Times New Roman" w:cs="Times New Roman"/>
          <w:b/>
          <w:sz w:val="28"/>
          <w:szCs w:val="28"/>
          <w:lang w:eastAsia="ru-RU"/>
        </w:rPr>
      </w:pPr>
      <w:r w:rsidRPr="004E0F7C">
        <w:rPr>
          <w:rFonts w:ascii="Times New Roman" w:eastAsia="Times New Roman" w:hAnsi="Times New Roman" w:cs="Times New Roman"/>
          <w:b/>
          <w:sz w:val="28"/>
          <w:szCs w:val="28"/>
          <w:lang w:eastAsia="ru-RU"/>
        </w:rPr>
        <w:t xml:space="preserve">Слайд </w:t>
      </w:r>
      <w:r>
        <w:rPr>
          <w:rFonts w:ascii="Times New Roman" w:eastAsia="Times New Roman" w:hAnsi="Times New Roman" w:cs="Times New Roman"/>
          <w:b/>
          <w:sz w:val="28"/>
          <w:szCs w:val="28"/>
          <w:lang w:eastAsia="ru-RU"/>
        </w:rPr>
        <w:t>4</w:t>
      </w:r>
    </w:p>
    <w:p w:rsidR="004E0F7C" w:rsidRPr="00D067A9" w:rsidRDefault="004E0F7C" w:rsidP="00D067A9">
      <w:pPr>
        <w:shd w:val="clear" w:color="auto" w:fill="FFFFFF"/>
        <w:spacing w:after="0" w:line="240" w:lineRule="auto"/>
        <w:ind w:left="240"/>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drawing>
          <wp:inline distT="0" distB="0" distL="0" distR="0" wp14:anchorId="2FBA8DC1" wp14:editId="22DCE2A2">
            <wp:extent cx="1759625" cy="1319719"/>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59625" cy="1319719"/>
                    </a:xfrm>
                    <a:prstGeom prst="rect">
                      <a:avLst/>
                    </a:prstGeom>
                    <a:noFill/>
                  </pic:spPr>
                </pic:pic>
              </a:graphicData>
            </a:graphic>
          </wp:inline>
        </w:drawing>
      </w:r>
      <w:r w:rsidRPr="004E0F7C">
        <w:rPr>
          <w:rFonts w:ascii="Times New Roman" w:eastAsia="Times New Roman" w:hAnsi="Times New Roman" w:cs="Times New Roman"/>
          <w:b/>
          <w:sz w:val="28"/>
          <w:szCs w:val="28"/>
          <w:lang w:eastAsia="ru-RU"/>
        </w:rPr>
        <w:t xml:space="preserve"> </w:t>
      </w:r>
    </w:p>
    <w:p w:rsidR="002D0605" w:rsidRDefault="00A15578" w:rsidP="00D067A9">
      <w:pPr>
        <w:spacing w:before="120" w:after="120" w:line="240" w:lineRule="auto"/>
        <w:ind w:firstLine="240"/>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t>После проведения или в ходе экскурсии предлагаем просмотр коротких видеофильмов по теме экскурсии.</w:t>
      </w:r>
      <w:r w:rsidR="002D0605" w:rsidRPr="008E3C43">
        <w:rPr>
          <w:rFonts w:ascii="Times New Roman" w:eastAsia="Times New Roman" w:hAnsi="Times New Roman" w:cs="Times New Roman"/>
          <w:color w:val="000000"/>
          <w:sz w:val="28"/>
          <w:szCs w:val="28"/>
          <w:lang w:eastAsia="ru-RU"/>
        </w:rPr>
        <w:t xml:space="preserve">  </w:t>
      </w:r>
      <w:r w:rsidR="00FF723E" w:rsidRPr="008E3C43">
        <w:rPr>
          <w:rFonts w:ascii="Times New Roman" w:eastAsia="Times New Roman" w:hAnsi="Times New Roman" w:cs="Times New Roman"/>
          <w:color w:val="000000"/>
          <w:sz w:val="28"/>
          <w:szCs w:val="28"/>
          <w:lang w:eastAsia="ru-RU"/>
        </w:rPr>
        <w:t>Такая подача материала совершенно по-другому воспринимается посетителями, особенно детьми.</w:t>
      </w:r>
      <w:r w:rsidR="002D0605" w:rsidRPr="008E3C43">
        <w:rPr>
          <w:rFonts w:ascii="Times New Roman" w:eastAsia="Times New Roman" w:hAnsi="Times New Roman" w:cs="Times New Roman"/>
          <w:color w:val="000000"/>
          <w:sz w:val="28"/>
          <w:szCs w:val="28"/>
          <w:lang w:eastAsia="ru-RU"/>
        </w:rPr>
        <w:t xml:space="preserve"> Увидеть событие своими глазами, «прожить» с героями фильма или почувствовать себя участником происходящего – это запоминается надолго.</w:t>
      </w:r>
    </w:p>
    <w:p w:rsidR="004E0F7C" w:rsidRDefault="004E0F7C" w:rsidP="004E0F7C">
      <w:pPr>
        <w:shd w:val="clear" w:color="auto" w:fill="FFFFFF"/>
        <w:spacing w:after="0" w:line="240" w:lineRule="auto"/>
        <w:ind w:left="240"/>
        <w:rPr>
          <w:rFonts w:ascii="Times New Roman" w:eastAsia="Times New Roman" w:hAnsi="Times New Roman" w:cs="Times New Roman"/>
          <w:b/>
          <w:sz w:val="28"/>
          <w:szCs w:val="28"/>
          <w:lang w:eastAsia="ru-RU"/>
        </w:rPr>
      </w:pPr>
      <w:r w:rsidRPr="004E0F7C">
        <w:rPr>
          <w:rFonts w:ascii="Times New Roman" w:eastAsia="Times New Roman" w:hAnsi="Times New Roman" w:cs="Times New Roman"/>
          <w:b/>
          <w:sz w:val="28"/>
          <w:szCs w:val="28"/>
          <w:lang w:eastAsia="ru-RU"/>
        </w:rPr>
        <w:t xml:space="preserve">Слайд </w:t>
      </w:r>
      <w:r>
        <w:rPr>
          <w:rFonts w:ascii="Times New Roman" w:eastAsia="Times New Roman" w:hAnsi="Times New Roman" w:cs="Times New Roman"/>
          <w:b/>
          <w:sz w:val="28"/>
          <w:szCs w:val="28"/>
          <w:lang w:eastAsia="ru-RU"/>
        </w:rPr>
        <w:t>5</w:t>
      </w:r>
    </w:p>
    <w:p w:rsidR="004E0F7C" w:rsidRPr="008E3C43" w:rsidRDefault="00D059FD" w:rsidP="002D0605">
      <w:pPr>
        <w:spacing w:before="120" w:after="12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noProof/>
          <w:color w:val="000000"/>
          <w:sz w:val="28"/>
          <w:szCs w:val="28"/>
          <w:lang w:eastAsia="ru-RU"/>
        </w:rPr>
        <w:drawing>
          <wp:inline distT="0" distB="0" distL="0" distR="0" wp14:anchorId="1E367EBB">
            <wp:extent cx="1543456" cy="1157592"/>
            <wp:effectExtent l="0" t="0" r="0" b="508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43456" cy="1157592"/>
                    </a:xfrm>
                    <a:prstGeom prst="rect">
                      <a:avLst/>
                    </a:prstGeom>
                    <a:noFill/>
                  </pic:spPr>
                </pic:pic>
              </a:graphicData>
            </a:graphic>
          </wp:inline>
        </w:drawing>
      </w:r>
    </w:p>
    <w:p w:rsidR="002D0605" w:rsidRPr="008E3C43" w:rsidRDefault="002D0605" w:rsidP="00D067A9">
      <w:pPr>
        <w:spacing w:after="0" w:line="240" w:lineRule="auto"/>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t>Практикуем проведение экскурсии с элементами театрализации, когда можно п</w:t>
      </w:r>
      <w:r w:rsidR="00FF723E" w:rsidRPr="008E3C43">
        <w:rPr>
          <w:rFonts w:ascii="Times New Roman" w:eastAsia="Times New Roman" w:hAnsi="Times New Roman" w:cs="Times New Roman"/>
          <w:color w:val="000000"/>
          <w:sz w:val="28"/>
          <w:szCs w:val="28"/>
          <w:lang w:eastAsia="ru-RU"/>
        </w:rPr>
        <w:t>очувствовать себя участником исторических</w:t>
      </w:r>
      <w:r w:rsidRPr="008E3C43">
        <w:rPr>
          <w:rFonts w:ascii="Times New Roman" w:eastAsia="Times New Roman" w:hAnsi="Times New Roman" w:cs="Times New Roman"/>
          <w:color w:val="000000"/>
          <w:sz w:val="28"/>
          <w:szCs w:val="28"/>
          <w:lang w:eastAsia="ru-RU"/>
        </w:rPr>
        <w:t xml:space="preserve"> событий или сказочного действа.</w:t>
      </w:r>
      <w:r w:rsidR="00FF723E" w:rsidRPr="008E3C43">
        <w:rPr>
          <w:rFonts w:ascii="Times New Roman" w:eastAsia="Times New Roman" w:hAnsi="Times New Roman" w:cs="Times New Roman"/>
          <w:color w:val="000000"/>
          <w:sz w:val="28"/>
          <w:szCs w:val="28"/>
          <w:lang w:eastAsia="ru-RU"/>
        </w:rPr>
        <w:t xml:space="preserve"> </w:t>
      </w:r>
      <w:r w:rsidRPr="008E3C43">
        <w:rPr>
          <w:rFonts w:ascii="Times New Roman" w:eastAsia="Times New Roman" w:hAnsi="Times New Roman" w:cs="Times New Roman"/>
          <w:color w:val="000000"/>
          <w:sz w:val="28"/>
          <w:szCs w:val="28"/>
          <w:lang w:eastAsia="ru-RU"/>
        </w:rPr>
        <w:t xml:space="preserve"> Слушатели превращаются в непосредственных участников описываемых событий.</w:t>
      </w:r>
    </w:p>
    <w:p w:rsidR="00FF723E" w:rsidRDefault="00FF723E" w:rsidP="00D067A9">
      <w:pPr>
        <w:spacing w:after="0" w:line="240" w:lineRule="auto"/>
        <w:ind w:firstLine="525"/>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t>Организовать полноценную театрализованную экскурсию, с аниматорами, реконструкцией событий в рамках школьного музея очень сложно, требует колоссальной подготовки. Но вот элементы театрализации подготовить гораздо проще. Для этого не надо использовать дополнительные ресурсы, достаточно тех экспонатов, которые имеются в экспозиции. Порой, для создания образа, возможно использование лишь некоторых деталей. Например, пионерский галстук превращает юного экскурсовода в пионера</w:t>
      </w:r>
      <w:r w:rsidR="002D0605" w:rsidRPr="008E3C43">
        <w:rPr>
          <w:rFonts w:ascii="Times New Roman" w:eastAsia="Times New Roman" w:hAnsi="Times New Roman" w:cs="Times New Roman"/>
          <w:color w:val="000000"/>
          <w:sz w:val="28"/>
          <w:szCs w:val="28"/>
          <w:lang w:eastAsia="ru-RU"/>
        </w:rPr>
        <w:t xml:space="preserve">, </w:t>
      </w:r>
      <w:r w:rsidRPr="008E3C43">
        <w:rPr>
          <w:rFonts w:ascii="Times New Roman" w:eastAsia="Times New Roman" w:hAnsi="Times New Roman" w:cs="Times New Roman"/>
          <w:color w:val="000000"/>
          <w:sz w:val="28"/>
          <w:szCs w:val="28"/>
          <w:lang w:eastAsia="ru-RU"/>
        </w:rPr>
        <w:t xml:space="preserve">кепка – в деревенского </w:t>
      </w:r>
      <w:r w:rsidR="002D0605" w:rsidRPr="008E3C43">
        <w:rPr>
          <w:rFonts w:ascii="Times New Roman" w:eastAsia="Times New Roman" w:hAnsi="Times New Roman" w:cs="Times New Roman"/>
          <w:color w:val="000000"/>
          <w:sz w:val="28"/>
          <w:szCs w:val="28"/>
          <w:lang w:eastAsia="ru-RU"/>
        </w:rPr>
        <w:t>паренька, русский сарафан – в девицу – красавицу.</w:t>
      </w:r>
      <w:r w:rsidRPr="008E3C43">
        <w:rPr>
          <w:rFonts w:ascii="Times New Roman" w:eastAsia="Times New Roman" w:hAnsi="Times New Roman" w:cs="Times New Roman"/>
          <w:color w:val="000000"/>
          <w:sz w:val="28"/>
          <w:szCs w:val="28"/>
          <w:lang w:eastAsia="ru-RU"/>
        </w:rPr>
        <w:t xml:space="preserve"> «Заговорить» могут и сами экспонаты – пробитая каска, рассказывающая о судьбе своего хозяина, фотоаппарат, снявший удивительные кадры, фонарик, планшет</w:t>
      </w:r>
      <w:proofErr w:type="gramStart"/>
      <w:r w:rsidRPr="008E3C43">
        <w:rPr>
          <w:rFonts w:ascii="Times New Roman" w:eastAsia="Times New Roman" w:hAnsi="Times New Roman" w:cs="Times New Roman"/>
          <w:color w:val="000000"/>
          <w:sz w:val="28"/>
          <w:szCs w:val="28"/>
          <w:lang w:eastAsia="ru-RU"/>
        </w:rPr>
        <w:t>… И</w:t>
      </w:r>
      <w:proofErr w:type="gramEnd"/>
      <w:r w:rsidRPr="008E3C43">
        <w:rPr>
          <w:rFonts w:ascii="Times New Roman" w:eastAsia="Times New Roman" w:hAnsi="Times New Roman" w:cs="Times New Roman"/>
          <w:color w:val="000000"/>
          <w:sz w:val="28"/>
          <w:szCs w:val="28"/>
          <w:lang w:eastAsia="ru-RU"/>
        </w:rPr>
        <w:t xml:space="preserve"> сразу рассказ о том или ином событии истории, услышанный от имени такого «очевидца», воспринимается экскурсантами совсем иначе, так как формируется личностное отношение к событиям, происходит погружение в историю, встреча с прошлым «лицом к лицу».</w:t>
      </w:r>
    </w:p>
    <w:p w:rsidR="00D067A9" w:rsidRDefault="00D067A9" w:rsidP="004E0F7C">
      <w:pPr>
        <w:shd w:val="clear" w:color="auto" w:fill="FFFFFF"/>
        <w:spacing w:after="0" w:line="240" w:lineRule="auto"/>
        <w:ind w:left="240"/>
        <w:rPr>
          <w:rFonts w:ascii="Times New Roman" w:eastAsia="Times New Roman" w:hAnsi="Times New Roman" w:cs="Times New Roman"/>
          <w:b/>
          <w:sz w:val="28"/>
          <w:szCs w:val="28"/>
          <w:lang w:eastAsia="ru-RU"/>
        </w:rPr>
      </w:pPr>
    </w:p>
    <w:p w:rsidR="004E0F7C" w:rsidRDefault="004E0F7C" w:rsidP="004E0F7C">
      <w:pPr>
        <w:shd w:val="clear" w:color="auto" w:fill="FFFFFF"/>
        <w:spacing w:after="0" w:line="240" w:lineRule="auto"/>
        <w:ind w:left="240"/>
        <w:rPr>
          <w:rFonts w:ascii="Times New Roman" w:eastAsia="Times New Roman" w:hAnsi="Times New Roman" w:cs="Times New Roman"/>
          <w:b/>
          <w:sz w:val="28"/>
          <w:szCs w:val="28"/>
          <w:lang w:eastAsia="ru-RU"/>
        </w:rPr>
      </w:pPr>
      <w:r w:rsidRPr="004E0F7C">
        <w:rPr>
          <w:rFonts w:ascii="Times New Roman" w:eastAsia="Times New Roman" w:hAnsi="Times New Roman" w:cs="Times New Roman"/>
          <w:b/>
          <w:sz w:val="28"/>
          <w:szCs w:val="28"/>
          <w:lang w:eastAsia="ru-RU"/>
        </w:rPr>
        <w:lastRenderedPageBreak/>
        <w:t xml:space="preserve">Слайд </w:t>
      </w:r>
      <w:r>
        <w:rPr>
          <w:rFonts w:ascii="Times New Roman" w:eastAsia="Times New Roman" w:hAnsi="Times New Roman" w:cs="Times New Roman"/>
          <w:b/>
          <w:sz w:val="28"/>
          <w:szCs w:val="28"/>
          <w:lang w:eastAsia="ru-RU"/>
        </w:rPr>
        <w:t>6</w:t>
      </w:r>
    </w:p>
    <w:p w:rsidR="004E0F7C" w:rsidRPr="008E3C43" w:rsidRDefault="00D059FD" w:rsidP="00FF723E">
      <w:pPr>
        <w:spacing w:before="120" w:after="120" w:line="240" w:lineRule="auto"/>
        <w:ind w:firstLine="525"/>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noProof/>
          <w:color w:val="000000"/>
          <w:sz w:val="28"/>
          <w:szCs w:val="28"/>
          <w:lang w:eastAsia="ru-RU"/>
        </w:rPr>
        <w:drawing>
          <wp:inline distT="0" distB="0" distL="0" distR="0" wp14:anchorId="4BFC3568">
            <wp:extent cx="1439693" cy="1079770"/>
            <wp:effectExtent l="0" t="0" r="8255" b="635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39693" cy="1079770"/>
                    </a:xfrm>
                    <a:prstGeom prst="rect">
                      <a:avLst/>
                    </a:prstGeom>
                    <a:noFill/>
                  </pic:spPr>
                </pic:pic>
              </a:graphicData>
            </a:graphic>
          </wp:inline>
        </w:drawing>
      </w:r>
    </w:p>
    <w:p w:rsidR="002D0605" w:rsidRPr="008E3C43" w:rsidRDefault="002D0605" w:rsidP="00D067A9">
      <w:pPr>
        <w:pStyle w:val="c0"/>
        <w:shd w:val="clear" w:color="auto" w:fill="FFFFFF"/>
        <w:spacing w:before="0" w:beforeAutospacing="0" w:after="0" w:afterAutospacing="0"/>
        <w:ind w:firstLine="525"/>
        <w:jc w:val="both"/>
        <w:rPr>
          <w:color w:val="000000"/>
          <w:sz w:val="28"/>
          <w:szCs w:val="28"/>
        </w:rPr>
      </w:pPr>
      <w:r w:rsidRPr="008E3C43">
        <w:rPr>
          <w:color w:val="000000"/>
          <w:sz w:val="28"/>
          <w:szCs w:val="28"/>
        </w:rPr>
        <w:t xml:space="preserve">Также в работу включаем </w:t>
      </w:r>
      <w:proofErr w:type="spellStart"/>
      <w:r w:rsidRPr="008E3C43">
        <w:rPr>
          <w:color w:val="000000"/>
          <w:sz w:val="28"/>
          <w:szCs w:val="28"/>
        </w:rPr>
        <w:t>квест</w:t>
      </w:r>
      <w:proofErr w:type="spellEnd"/>
      <w:r w:rsidRPr="008E3C43">
        <w:rPr>
          <w:color w:val="000000"/>
          <w:sz w:val="28"/>
          <w:szCs w:val="28"/>
        </w:rPr>
        <w:t xml:space="preserve">-экскурсии </w:t>
      </w:r>
      <w:r w:rsidR="00F04B53" w:rsidRPr="008E3C43">
        <w:rPr>
          <w:color w:val="000000"/>
          <w:sz w:val="28"/>
          <w:szCs w:val="28"/>
        </w:rPr>
        <w:t>игра или приключения.</w:t>
      </w:r>
      <w:r w:rsidRPr="008E3C43">
        <w:rPr>
          <w:color w:val="000000"/>
          <w:sz w:val="28"/>
          <w:szCs w:val="28"/>
        </w:rPr>
        <w:t xml:space="preserve">  </w:t>
      </w:r>
      <w:r w:rsidR="00F04B53" w:rsidRPr="008E3C43">
        <w:rPr>
          <w:rStyle w:val="c1"/>
          <w:color w:val="000000"/>
          <w:sz w:val="28"/>
          <w:szCs w:val="28"/>
        </w:rPr>
        <w:t>Э</w:t>
      </w:r>
      <w:r w:rsidRPr="008E3C43">
        <w:rPr>
          <w:rStyle w:val="c1"/>
          <w:color w:val="000000"/>
          <w:sz w:val="28"/>
          <w:szCs w:val="28"/>
        </w:rPr>
        <w:t xml:space="preserve">кскурсия в форме </w:t>
      </w:r>
      <w:proofErr w:type="spellStart"/>
      <w:r w:rsidRPr="008E3C43">
        <w:rPr>
          <w:rStyle w:val="c1"/>
          <w:color w:val="000000"/>
          <w:sz w:val="28"/>
          <w:szCs w:val="28"/>
        </w:rPr>
        <w:t>квеста</w:t>
      </w:r>
      <w:proofErr w:type="spellEnd"/>
      <w:r w:rsidRPr="008E3C43">
        <w:rPr>
          <w:rStyle w:val="c1"/>
          <w:color w:val="000000"/>
          <w:sz w:val="28"/>
          <w:szCs w:val="28"/>
        </w:rPr>
        <w:t xml:space="preserve"> – это уникальное сочетание игры и познавательного процесса,  отличный способ реализовать задачи связанные с  процессом музейной деятельности.</w:t>
      </w:r>
    </w:p>
    <w:p w:rsidR="002D0605" w:rsidRPr="008E3C43" w:rsidRDefault="002D0605" w:rsidP="002D0605">
      <w:pPr>
        <w:pStyle w:val="c0"/>
        <w:shd w:val="clear" w:color="auto" w:fill="FFFFFF"/>
        <w:spacing w:before="0" w:beforeAutospacing="0" w:after="0" w:afterAutospacing="0"/>
        <w:ind w:firstLine="710"/>
        <w:jc w:val="both"/>
        <w:rPr>
          <w:color w:val="000000"/>
          <w:sz w:val="28"/>
          <w:szCs w:val="28"/>
        </w:rPr>
      </w:pPr>
      <w:r w:rsidRPr="008E3C43">
        <w:rPr>
          <w:rStyle w:val="c1"/>
          <w:color w:val="000000"/>
          <w:sz w:val="28"/>
          <w:szCs w:val="28"/>
        </w:rPr>
        <w:t xml:space="preserve">В каждой деятельности есть свой алгоритм, так и  игровой </w:t>
      </w:r>
      <w:proofErr w:type="spellStart"/>
      <w:r w:rsidRPr="008E3C43">
        <w:rPr>
          <w:rStyle w:val="c1"/>
          <w:color w:val="000000"/>
          <w:sz w:val="28"/>
          <w:szCs w:val="28"/>
        </w:rPr>
        <w:t>квест</w:t>
      </w:r>
      <w:proofErr w:type="spellEnd"/>
      <w:r w:rsidRPr="008E3C43">
        <w:rPr>
          <w:rStyle w:val="c1"/>
          <w:color w:val="000000"/>
          <w:sz w:val="28"/>
          <w:szCs w:val="28"/>
        </w:rPr>
        <w:t xml:space="preserve"> имеет свой маршрут.</w:t>
      </w:r>
    </w:p>
    <w:p w:rsidR="002D0605" w:rsidRPr="008E3C43" w:rsidRDefault="002D0605" w:rsidP="002D0605">
      <w:pPr>
        <w:spacing w:after="0" w:line="240" w:lineRule="auto"/>
        <w:ind w:firstLine="708"/>
        <w:jc w:val="both"/>
        <w:rPr>
          <w:rFonts w:ascii="Times New Roman" w:hAnsi="Times New Roman" w:cs="Times New Roman"/>
          <w:sz w:val="28"/>
          <w:szCs w:val="28"/>
        </w:rPr>
      </w:pPr>
      <w:r w:rsidRPr="008E3C43">
        <w:rPr>
          <w:rFonts w:ascii="Times New Roman" w:hAnsi="Times New Roman" w:cs="Times New Roman"/>
          <w:sz w:val="28"/>
          <w:szCs w:val="28"/>
        </w:rPr>
        <w:t xml:space="preserve">Большая роль при проведении такой экскурсии отводится экскурсоводам, которые должны не только построить маршрут, объяснить задание, но и активизировать действия  участников экскурсии. </w:t>
      </w:r>
    </w:p>
    <w:p w:rsidR="00F04B53" w:rsidRPr="008E3C43" w:rsidRDefault="002D0605" w:rsidP="002D0605">
      <w:pPr>
        <w:spacing w:after="0" w:line="240" w:lineRule="auto"/>
        <w:ind w:firstLine="708"/>
        <w:jc w:val="both"/>
        <w:rPr>
          <w:rFonts w:ascii="Times New Roman" w:hAnsi="Times New Roman" w:cs="Times New Roman"/>
          <w:sz w:val="28"/>
          <w:szCs w:val="28"/>
        </w:rPr>
      </w:pPr>
      <w:r w:rsidRPr="008E3C43">
        <w:rPr>
          <w:rFonts w:ascii="Times New Roman" w:hAnsi="Times New Roman" w:cs="Times New Roman"/>
          <w:sz w:val="28"/>
          <w:szCs w:val="28"/>
        </w:rPr>
        <w:t xml:space="preserve">Использование наглядности, в том числе и костюмов не только  для экскурсоводов, но и для участников экскурсии, создают необычную атмосферу, которая помогает погрузиться в историческую эпоху. Использование музейных экспонатов, с которыми участники </w:t>
      </w:r>
      <w:proofErr w:type="spellStart"/>
      <w:r w:rsidRPr="008E3C43">
        <w:rPr>
          <w:rFonts w:ascii="Times New Roman" w:hAnsi="Times New Roman" w:cs="Times New Roman"/>
          <w:sz w:val="28"/>
          <w:szCs w:val="28"/>
        </w:rPr>
        <w:t>квеста</w:t>
      </w:r>
      <w:proofErr w:type="spellEnd"/>
      <w:r w:rsidRPr="008E3C43">
        <w:rPr>
          <w:rFonts w:ascii="Times New Roman" w:hAnsi="Times New Roman" w:cs="Times New Roman"/>
          <w:sz w:val="28"/>
          <w:szCs w:val="28"/>
        </w:rPr>
        <w:t xml:space="preserve"> знакомятся во время экскурсии, поиск необходимой информации, обобщение и систематизация полученных знаний даёт возможность воспринимать и запоминать больший объём  информации. </w:t>
      </w:r>
    </w:p>
    <w:p w:rsidR="00F04B53" w:rsidRPr="008E3C43" w:rsidRDefault="007F49F5" w:rsidP="00F04B53">
      <w:pPr>
        <w:shd w:val="clear" w:color="auto" w:fill="FFFFFF"/>
        <w:spacing w:after="0" w:line="24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00F04B53" w:rsidRPr="008E3C43">
        <w:rPr>
          <w:rFonts w:ascii="Times New Roman" w:eastAsia="Times New Roman" w:hAnsi="Times New Roman" w:cs="Times New Roman"/>
          <w:sz w:val="28"/>
          <w:szCs w:val="28"/>
          <w:lang w:eastAsia="ru-RU"/>
        </w:rPr>
        <w:t xml:space="preserve">амое главное при проведении таких </w:t>
      </w:r>
      <w:proofErr w:type="spellStart"/>
      <w:r w:rsidR="00F04B53" w:rsidRPr="008E3C43">
        <w:rPr>
          <w:rFonts w:ascii="Times New Roman" w:eastAsia="Times New Roman" w:hAnsi="Times New Roman" w:cs="Times New Roman"/>
          <w:sz w:val="28"/>
          <w:szCs w:val="28"/>
          <w:lang w:eastAsia="ru-RU"/>
        </w:rPr>
        <w:t>квест</w:t>
      </w:r>
      <w:proofErr w:type="spellEnd"/>
      <w:r w:rsidR="00F04B53" w:rsidRPr="008E3C43">
        <w:rPr>
          <w:rFonts w:ascii="Times New Roman" w:eastAsia="Times New Roman" w:hAnsi="Times New Roman" w:cs="Times New Roman"/>
          <w:sz w:val="28"/>
          <w:szCs w:val="28"/>
          <w:lang w:eastAsia="ru-RU"/>
        </w:rPr>
        <w:t>-экскурсий, что  ребенок является непосредственным участником событий, ищет ответы на вопросы, вводит их в систему, получает подбадривающие фразы-</w:t>
      </w:r>
      <w:proofErr w:type="spellStart"/>
      <w:r w:rsidR="00F04B53" w:rsidRPr="008E3C43">
        <w:rPr>
          <w:rFonts w:ascii="Times New Roman" w:eastAsia="Times New Roman" w:hAnsi="Times New Roman" w:cs="Times New Roman"/>
          <w:sz w:val="28"/>
          <w:szCs w:val="28"/>
          <w:lang w:eastAsia="ru-RU"/>
        </w:rPr>
        <w:t>мотиваторы</w:t>
      </w:r>
      <w:proofErr w:type="spellEnd"/>
      <w:r w:rsidR="00F04B53" w:rsidRPr="008E3C43">
        <w:rPr>
          <w:rFonts w:ascii="Times New Roman" w:eastAsia="Times New Roman" w:hAnsi="Times New Roman" w:cs="Times New Roman"/>
          <w:sz w:val="28"/>
          <w:szCs w:val="28"/>
          <w:lang w:eastAsia="ru-RU"/>
        </w:rPr>
        <w:t>, отслеживает, сколько еще вопросов в той или иной игре ему осталось преодолеть. А, как известно, дети наиболее хорошо усваивают информацию именно через игру. Значит, существует больше шансов, что ребенок вынесет что-то полезное из посещения музея.</w:t>
      </w:r>
    </w:p>
    <w:p w:rsidR="00F04B53" w:rsidRPr="008E3C43" w:rsidRDefault="00F04B53" w:rsidP="00F04B53">
      <w:pPr>
        <w:shd w:val="clear" w:color="auto" w:fill="FFFFFF"/>
        <w:spacing w:after="0" w:line="240" w:lineRule="auto"/>
        <w:ind w:firstLine="360"/>
        <w:jc w:val="both"/>
        <w:rPr>
          <w:rFonts w:ascii="Times New Roman" w:eastAsia="Times New Roman" w:hAnsi="Times New Roman" w:cs="Times New Roman"/>
          <w:sz w:val="28"/>
          <w:szCs w:val="28"/>
          <w:lang w:eastAsia="ru-RU"/>
        </w:rPr>
      </w:pPr>
      <w:r w:rsidRPr="008E3C43">
        <w:rPr>
          <w:rFonts w:ascii="Times New Roman" w:eastAsia="Times New Roman" w:hAnsi="Times New Roman" w:cs="Times New Roman"/>
          <w:sz w:val="28"/>
          <w:szCs w:val="28"/>
          <w:lang w:eastAsia="ru-RU"/>
        </w:rPr>
        <w:t xml:space="preserve">Любая </w:t>
      </w:r>
      <w:proofErr w:type="spellStart"/>
      <w:r w:rsidRPr="008E3C43">
        <w:rPr>
          <w:rFonts w:ascii="Times New Roman" w:eastAsia="Times New Roman" w:hAnsi="Times New Roman" w:cs="Times New Roman"/>
          <w:sz w:val="28"/>
          <w:szCs w:val="28"/>
          <w:lang w:eastAsia="ru-RU"/>
        </w:rPr>
        <w:t>квест</w:t>
      </w:r>
      <w:proofErr w:type="spellEnd"/>
      <w:r w:rsidRPr="008E3C43">
        <w:rPr>
          <w:rFonts w:ascii="Times New Roman" w:eastAsia="Times New Roman" w:hAnsi="Times New Roman" w:cs="Times New Roman"/>
          <w:sz w:val="28"/>
          <w:szCs w:val="28"/>
          <w:lang w:eastAsia="ru-RU"/>
        </w:rPr>
        <w:t xml:space="preserve">-экскурсия не привязана к определенному времени начала и окончания, поскольку  не зависит от времени работы экскурсовода. Оптимальный маршрут по музею уже составлен, участник </w:t>
      </w:r>
      <w:proofErr w:type="spellStart"/>
      <w:r w:rsidRPr="008E3C43">
        <w:rPr>
          <w:rFonts w:ascii="Times New Roman" w:eastAsia="Times New Roman" w:hAnsi="Times New Roman" w:cs="Times New Roman"/>
          <w:sz w:val="28"/>
          <w:szCs w:val="28"/>
          <w:lang w:eastAsia="ru-RU"/>
        </w:rPr>
        <w:t>квеста</w:t>
      </w:r>
      <w:proofErr w:type="spellEnd"/>
      <w:r w:rsidRPr="008E3C43">
        <w:rPr>
          <w:rFonts w:ascii="Times New Roman" w:eastAsia="Times New Roman" w:hAnsi="Times New Roman" w:cs="Times New Roman"/>
          <w:sz w:val="28"/>
          <w:szCs w:val="28"/>
          <w:lang w:eastAsia="ru-RU"/>
        </w:rPr>
        <w:t xml:space="preserve"> не рискует заблудиться в его залах или пропустить что-то интересное.</w:t>
      </w:r>
    </w:p>
    <w:p w:rsidR="00F04B53" w:rsidRDefault="00F04B53" w:rsidP="00F04B53">
      <w:pPr>
        <w:shd w:val="clear" w:color="auto" w:fill="FFFFFF"/>
        <w:spacing w:after="0" w:line="240" w:lineRule="auto"/>
        <w:ind w:firstLine="360"/>
        <w:jc w:val="both"/>
        <w:rPr>
          <w:rFonts w:ascii="Times New Roman" w:eastAsia="Times New Roman" w:hAnsi="Times New Roman" w:cs="Times New Roman"/>
          <w:sz w:val="28"/>
          <w:szCs w:val="28"/>
          <w:lang w:eastAsia="ru-RU"/>
        </w:rPr>
      </w:pPr>
      <w:r w:rsidRPr="008E3C43">
        <w:rPr>
          <w:rFonts w:ascii="Times New Roman" w:eastAsia="Times New Roman" w:hAnsi="Times New Roman" w:cs="Times New Roman"/>
          <w:sz w:val="28"/>
          <w:szCs w:val="28"/>
          <w:lang w:eastAsia="ru-RU"/>
        </w:rPr>
        <w:t xml:space="preserve">Прохождение </w:t>
      </w:r>
      <w:proofErr w:type="spellStart"/>
      <w:r w:rsidRPr="008E3C43">
        <w:rPr>
          <w:rFonts w:ascii="Times New Roman" w:eastAsia="Times New Roman" w:hAnsi="Times New Roman" w:cs="Times New Roman"/>
          <w:sz w:val="28"/>
          <w:szCs w:val="28"/>
          <w:lang w:eastAsia="ru-RU"/>
        </w:rPr>
        <w:t>квест</w:t>
      </w:r>
      <w:proofErr w:type="spellEnd"/>
      <w:r w:rsidRPr="008E3C43">
        <w:rPr>
          <w:rFonts w:ascii="Times New Roman" w:eastAsia="Times New Roman" w:hAnsi="Times New Roman" w:cs="Times New Roman"/>
          <w:sz w:val="28"/>
          <w:szCs w:val="28"/>
          <w:lang w:eastAsia="ru-RU"/>
        </w:rPr>
        <w:t>-экскурсий никак не ограничено по времени, а, значит, его можно проходить  в том темпе, какой  удобен участникам.</w:t>
      </w:r>
    </w:p>
    <w:p w:rsidR="004E0F7C" w:rsidRDefault="004E0F7C" w:rsidP="004E0F7C">
      <w:pPr>
        <w:shd w:val="clear" w:color="auto" w:fill="FFFFFF"/>
        <w:spacing w:after="0" w:line="240" w:lineRule="auto"/>
        <w:ind w:left="240"/>
        <w:rPr>
          <w:rFonts w:ascii="Times New Roman" w:eastAsia="Times New Roman" w:hAnsi="Times New Roman" w:cs="Times New Roman"/>
          <w:b/>
          <w:sz w:val="28"/>
          <w:szCs w:val="28"/>
          <w:lang w:eastAsia="ru-RU"/>
        </w:rPr>
      </w:pPr>
      <w:r w:rsidRPr="004E0F7C">
        <w:rPr>
          <w:rFonts w:ascii="Times New Roman" w:eastAsia="Times New Roman" w:hAnsi="Times New Roman" w:cs="Times New Roman"/>
          <w:b/>
          <w:sz w:val="28"/>
          <w:szCs w:val="28"/>
          <w:lang w:eastAsia="ru-RU"/>
        </w:rPr>
        <w:t xml:space="preserve">Слайд </w:t>
      </w:r>
      <w:r>
        <w:rPr>
          <w:rFonts w:ascii="Times New Roman" w:eastAsia="Times New Roman" w:hAnsi="Times New Roman" w:cs="Times New Roman"/>
          <w:b/>
          <w:sz w:val="28"/>
          <w:szCs w:val="28"/>
          <w:lang w:eastAsia="ru-RU"/>
        </w:rPr>
        <w:t>7</w:t>
      </w:r>
    </w:p>
    <w:p w:rsidR="00D059FD" w:rsidRDefault="00D059FD" w:rsidP="004E0F7C">
      <w:pPr>
        <w:shd w:val="clear" w:color="auto" w:fill="FFFFFF"/>
        <w:spacing w:after="0" w:line="240" w:lineRule="auto"/>
        <w:ind w:left="240"/>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drawing>
          <wp:inline distT="0" distB="0" distL="0" distR="0" wp14:anchorId="4092257D">
            <wp:extent cx="1690452" cy="1267839"/>
            <wp:effectExtent l="0" t="0" r="5080" b="889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90452" cy="1267839"/>
                    </a:xfrm>
                    <a:prstGeom prst="rect">
                      <a:avLst/>
                    </a:prstGeom>
                    <a:noFill/>
                  </pic:spPr>
                </pic:pic>
              </a:graphicData>
            </a:graphic>
          </wp:inline>
        </w:drawing>
      </w:r>
    </w:p>
    <w:p w:rsidR="004E0F7C" w:rsidRPr="008E3C43" w:rsidRDefault="004E0F7C" w:rsidP="00F04B53">
      <w:pPr>
        <w:shd w:val="clear" w:color="auto" w:fill="FFFFFF"/>
        <w:spacing w:after="0" w:line="240" w:lineRule="auto"/>
        <w:ind w:firstLine="360"/>
        <w:jc w:val="both"/>
        <w:rPr>
          <w:rFonts w:ascii="Times New Roman" w:eastAsia="Times New Roman" w:hAnsi="Times New Roman" w:cs="Times New Roman"/>
          <w:sz w:val="28"/>
          <w:szCs w:val="28"/>
          <w:lang w:eastAsia="ru-RU"/>
        </w:rPr>
      </w:pPr>
    </w:p>
    <w:p w:rsidR="00F04B53" w:rsidRDefault="00F04B53" w:rsidP="002D0605">
      <w:pPr>
        <w:spacing w:after="0" w:line="240" w:lineRule="auto"/>
        <w:ind w:firstLine="708"/>
        <w:jc w:val="both"/>
        <w:rPr>
          <w:rFonts w:ascii="Times New Roman" w:eastAsia="Times New Roman" w:hAnsi="Times New Roman" w:cs="Times New Roman"/>
          <w:color w:val="000000"/>
          <w:sz w:val="28"/>
          <w:szCs w:val="28"/>
          <w:lang w:eastAsia="ru-RU"/>
        </w:rPr>
      </w:pPr>
      <w:r w:rsidRPr="008E3C43">
        <w:rPr>
          <w:rFonts w:ascii="Times New Roman" w:eastAsia="Times New Roman" w:hAnsi="Times New Roman" w:cs="Times New Roman"/>
          <w:color w:val="000000"/>
          <w:sz w:val="28"/>
          <w:szCs w:val="28"/>
          <w:lang w:eastAsia="ru-RU"/>
        </w:rPr>
        <w:t xml:space="preserve">Экскурсии с элементами викторины или </w:t>
      </w:r>
      <w:proofErr w:type="spellStart"/>
      <w:r w:rsidRPr="008E3C43">
        <w:rPr>
          <w:rFonts w:ascii="Times New Roman" w:eastAsia="Times New Roman" w:hAnsi="Times New Roman" w:cs="Times New Roman"/>
          <w:color w:val="000000"/>
          <w:sz w:val="28"/>
          <w:szCs w:val="28"/>
          <w:lang w:eastAsia="ru-RU"/>
        </w:rPr>
        <w:t>квиза</w:t>
      </w:r>
      <w:proofErr w:type="spellEnd"/>
      <w:r w:rsidRPr="008E3C43">
        <w:rPr>
          <w:rFonts w:ascii="Times New Roman" w:eastAsia="Times New Roman" w:hAnsi="Times New Roman" w:cs="Times New Roman"/>
          <w:color w:val="000000"/>
          <w:sz w:val="28"/>
          <w:szCs w:val="28"/>
          <w:lang w:eastAsia="ru-RU"/>
        </w:rPr>
        <w:t xml:space="preserve"> пользуются популярностью в нашем музее. Перед началом экскурсии экскурсовод даёт задание участникам экскурсии -  быть внимательными на экскурсии. По окончании вам будет предложена небольшая викторина. Ответы на вопросы викторины вы услышите во время экскурсии, а на некоторые вопросы вам нужно будет найти ответы в музейном пространстве. </w:t>
      </w:r>
      <w:r w:rsidR="008E3C43" w:rsidRPr="008E3C43">
        <w:rPr>
          <w:rFonts w:ascii="Times New Roman" w:eastAsia="Times New Roman" w:hAnsi="Times New Roman" w:cs="Times New Roman"/>
          <w:color w:val="000000"/>
          <w:sz w:val="28"/>
          <w:szCs w:val="28"/>
          <w:lang w:eastAsia="ru-RU"/>
        </w:rPr>
        <w:t>По окончании экскурсии подводятся итоги викторины.</w:t>
      </w:r>
    </w:p>
    <w:p w:rsidR="00D059FD" w:rsidRDefault="00D059FD" w:rsidP="00D059FD">
      <w:pPr>
        <w:shd w:val="clear" w:color="auto" w:fill="FFFFFF"/>
        <w:spacing w:after="0" w:line="240" w:lineRule="auto"/>
        <w:ind w:left="240"/>
        <w:rPr>
          <w:rFonts w:ascii="Times New Roman" w:eastAsia="Times New Roman" w:hAnsi="Times New Roman" w:cs="Times New Roman"/>
          <w:b/>
          <w:sz w:val="28"/>
          <w:szCs w:val="28"/>
          <w:lang w:eastAsia="ru-RU"/>
        </w:rPr>
      </w:pPr>
      <w:r w:rsidRPr="004E0F7C">
        <w:rPr>
          <w:rFonts w:ascii="Times New Roman" w:eastAsia="Times New Roman" w:hAnsi="Times New Roman" w:cs="Times New Roman"/>
          <w:b/>
          <w:sz w:val="28"/>
          <w:szCs w:val="28"/>
          <w:lang w:eastAsia="ru-RU"/>
        </w:rPr>
        <w:t xml:space="preserve">Слайд </w:t>
      </w:r>
      <w:r>
        <w:rPr>
          <w:rFonts w:ascii="Times New Roman" w:eastAsia="Times New Roman" w:hAnsi="Times New Roman" w:cs="Times New Roman"/>
          <w:b/>
          <w:sz w:val="28"/>
          <w:szCs w:val="28"/>
          <w:lang w:eastAsia="ru-RU"/>
        </w:rPr>
        <w:t>8</w:t>
      </w:r>
    </w:p>
    <w:p w:rsidR="00D059FD" w:rsidRDefault="00D059FD" w:rsidP="00D059FD">
      <w:pPr>
        <w:shd w:val="clear" w:color="auto" w:fill="FFFFFF"/>
        <w:spacing w:after="0" w:line="240" w:lineRule="auto"/>
        <w:ind w:left="240"/>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lastRenderedPageBreak/>
        <w:drawing>
          <wp:inline distT="0" distB="0" distL="0" distR="0" wp14:anchorId="619D75CD">
            <wp:extent cx="1322962" cy="992222"/>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28520" cy="996390"/>
                    </a:xfrm>
                    <a:prstGeom prst="rect">
                      <a:avLst/>
                    </a:prstGeom>
                    <a:noFill/>
                  </pic:spPr>
                </pic:pic>
              </a:graphicData>
            </a:graphic>
          </wp:inline>
        </w:drawing>
      </w:r>
    </w:p>
    <w:p w:rsidR="00D059FD" w:rsidRPr="008E3C43" w:rsidRDefault="00D059FD" w:rsidP="002D0605">
      <w:pPr>
        <w:spacing w:after="0" w:line="240" w:lineRule="auto"/>
        <w:ind w:firstLine="708"/>
        <w:jc w:val="both"/>
        <w:rPr>
          <w:rFonts w:ascii="Times New Roman" w:eastAsia="Times New Roman" w:hAnsi="Times New Roman" w:cs="Times New Roman"/>
          <w:color w:val="000000"/>
          <w:sz w:val="28"/>
          <w:szCs w:val="28"/>
          <w:lang w:eastAsia="ru-RU"/>
        </w:rPr>
      </w:pPr>
    </w:p>
    <w:p w:rsidR="008E3C43" w:rsidRPr="008E3C43" w:rsidRDefault="008E3C43" w:rsidP="002D0605">
      <w:pPr>
        <w:spacing w:after="0" w:line="240" w:lineRule="auto"/>
        <w:ind w:firstLine="708"/>
        <w:jc w:val="both"/>
        <w:rPr>
          <w:rFonts w:ascii="Times New Roman" w:hAnsi="Times New Roman" w:cs="Times New Roman"/>
          <w:sz w:val="28"/>
          <w:szCs w:val="28"/>
        </w:rPr>
      </w:pPr>
      <w:r w:rsidRPr="008E3C43">
        <w:rPr>
          <w:rFonts w:ascii="Times New Roman" w:eastAsia="Times New Roman" w:hAnsi="Times New Roman" w:cs="Times New Roman"/>
          <w:color w:val="000000"/>
          <w:sz w:val="28"/>
          <w:szCs w:val="28"/>
          <w:lang w:eastAsia="ru-RU"/>
        </w:rPr>
        <w:t xml:space="preserve">2025 год – год особенный – год 80-летия Великой Победы. Активисты музея разработали и реализуют виртуальные экскурсии по городам-героям России. Вниманию экскурсантов предлагается информация о боевых действиях в районе городов-героев, а также информация о современном городе, о знаковых местах, которые связаны с событиями Великой Отечественной войны. </w:t>
      </w:r>
    </w:p>
    <w:p w:rsidR="00F04B53" w:rsidRPr="008E3C43" w:rsidRDefault="00F04B5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bookmarkStart w:id="0" w:name="_GoBack"/>
      <w:bookmarkEnd w:id="0"/>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C64B82" w:rsidRDefault="00C64B82" w:rsidP="00C64B82">
      <w:pPr>
        <w:pStyle w:val="a3"/>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6B4D08" w:rsidRDefault="006B4D08"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8E3C43" w:rsidRDefault="008E3C43" w:rsidP="002D0605">
      <w:pPr>
        <w:spacing w:after="0" w:line="240" w:lineRule="auto"/>
        <w:ind w:firstLine="708"/>
        <w:jc w:val="both"/>
        <w:rPr>
          <w:rFonts w:ascii="Times New Roman" w:hAnsi="Times New Roman" w:cs="Times New Roman"/>
          <w:sz w:val="28"/>
          <w:szCs w:val="28"/>
        </w:rPr>
      </w:pPr>
    </w:p>
    <w:p w:rsidR="00DB2F9C" w:rsidRDefault="00DB2F9C"/>
    <w:sectPr w:rsidR="00DB2F9C" w:rsidSect="00902010">
      <w:pgSz w:w="11906" w:h="16838"/>
      <w:pgMar w:top="567" w:right="567" w:bottom="567"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245E23"/>
    <w:multiLevelType w:val="multilevel"/>
    <w:tmpl w:val="80E698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78937808"/>
    <w:multiLevelType w:val="multilevel"/>
    <w:tmpl w:val="22EC3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5C31"/>
    <w:rsid w:val="0006443F"/>
    <w:rsid w:val="002D0605"/>
    <w:rsid w:val="002D23A4"/>
    <w:rsid w:val="002E28C1"/>
    <w:rsid w:val="002E53BF"/>
    <w:rsid w:val="00336DFD"/>
    <w:rsid w:val="003F48F8"/>
    <w:rsid w:val="004E0F7C"/>
    <w:rsid w:val="00503628"/>
    <w:rsid w:val="005354B3"/>
    <w:rsid w:val="006B4D08"/>
    <w:rsid w:val="007A757C"/>
    <w:rsid w:val="007F49F5"/>
    <w:rsid w:val="00833E66"/>
    <w:rsid w:val="008E3C43"/>
    <w:rsid w:val="00902010"/>
    <w:rsid w:val="00915C31"/>
    <w:rsid w:val="009F0075"/>
    <w:rsid w:val="00A15578"/>
    <w:rsid w:val="00A21780"/>
    <w:rsid w:val="00C64B82"/>
    <w:rsid w:val="00CB4E03"/>
    <w:rsid w:val="00CB7295"/>
    <w:rsid w:val="00D059FD"/>
    <w:rsid w:val="00D067A9"/>
    <w:rsid w:val="00DB2F9C"/>
    <w:rsid w:val="00F04B53"/>
    <w:rsid w:val="00FE4203"/>
    <w:rsid w:val="00FF72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06443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rsid w:val="002D06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2D0605"/>
  </w:style>
  <w:style w:type="character" w:customStyle="1" w:styleId="c4">
    <w:name w:val="c4"/>
    <w:basedOn w:val="a0"/>
    <w:rsid w:val="002D0605"/>
  </w:style>
  <w:style w:type="paragraph" w:styleId="a4">
    <w:name w:val="Balloon Text"/>
    <w:basedOn w:val="a"/>
    <w:link w:val="a5"/>
    <w:uiPriority w:val="99"/>
    <w:semiHidden/>
    <w:unhideWhenUsed/>
    <w:rsid w:val="00C64B8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64B8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06443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rsid w:val="002D06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2D0605"/>
  </w:style>
  <w:style w:type="character" w:customStyle="1" w:styleId="c4">
    <w:name w:val="c4"/>
    <w:basedOn w:val="a0"/>
    <w:rsid w:val="002D0605"/>
  </w:style>
  <w:style w:type="paragraph" w:styleId="a4">
    <w:name w:val="Balloon Text"/>
    <w:basedOn w:val="a"/>
    <w:link w:val="a5"/>
    <w:uiPriority w:val="99"/>
    <w:semiHidden/>
    <w:unhideWhenUsed/>
    <w:rsid w:val="00C64B8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64B8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732641">
      <w:bodyDiv w:val="1"/>
      <w:marLeft w:val="0"/>
      <w:marRight w:val="0"/>
      <w:marTop w:val="0"/>
      <w:marBottom w:val="0"/>
      <w:divBdr>
        <w:top w:val="none" w:sz="0" w:space="0" w:color="auto"/>
        <w:left w:val="none" w:sz="0" w:space="0" w:color="auto"/>
        <w:bottom w:val="none" w:sz="0" w:space="0" w:color="auto"/>
        <w:right w:val="none" w:sz="0" w:space="0" w:color="auto"/>
      </w:divBdr>
      <w:divsChild>
        <w:div w:id="1530799615">
          <w:marLeft w:val="0"/>
          <w:marRight w:val="0"/>
          <w:marTop w:val="0"/>
          <w:marBottom w:val="0"/>
          <w:divBdr>
            <w:top w:val="none" w:sz="0" w:space="0" w:color="auto"/>
            <w:left w:val="none" w:sz="0" w:space="0" w:color="auto"/>
            <w:bottom w:val="none" w:sz="0" w:space="0" w:color="auto"/>
            <w:right w:val="none" w:sz="0" w:space="0" w:color="auto"/>
          </w:divBdr>
          <w:divsChild>
            <w:div w:id="1181121604">
              <w:marLeft w:val="0"/>
              <w:marRight w:val="0"/>
              <w:marTop w:val="0"/>
              <w:marBottom w:val="0"/>
              <w:divBdr>
                <w:top w:val="none" w:sz="0" w:space="0" w:color="auto"/>
                <w:left w:val="none" w:sz="0" w:space="0" w:color="auto"/>
                <w:bottom w:val="none" w:sz="0" w:space="0" w:color="auto"/>
                <w:right w:val="none" w:sz="0" w:space="0" w:color="auto"/>
              </w:divBdr>
              <w:divsChild>
                <w:div w:id="1737392055">
                  <w:marLeft w:val="0"/>
                  <w:marRight w:val="0"/>
                  <w:marTop w:val="0"/>
                  <w:marBottom w:val="0"/>
                  <w:divBdr>
                    <w:top w:val="none" w:sz="0" w:space="0" w:color="auto"/>
                    <w:left w:val="none" w:sz="0" w:space="0" w:color="auto"/>
                    <w:bottom w:val="none" w:sz="0" w:space="0" w:color="auto"/>
                    <w:right w:val="none" w:sz="0" w:space="0" w:color="auto"/>
                  </w:divBdr>
                  <w:divsChild>
                    <w:div w:id="1441492015">
                      <w:marLeft w:val="240"/>
                      <w:marRight w:val="0"/>
                      <w:marTop w:val="0"/>
                      <w:marBottom w:val="0"/>
                      <w:divBdr>
                        <w:top w:val="none" w:sz="0" w:space="0" w:color="auto"/>
                        <w:left w:val="none" w:sz="0" w:space="0" w:color="auto"/>
                        <w:bottom w:val="none" w:sz="0" w:space="0" w:color="auto"/>
                        <w:right w:val="none" w:sz="0" w:space="0" w:color="auto"/>
                      </w:divBdr>
                      <w:divsChild>
                        <w:div w:id="1948388388">
                          <w:marLeft w:val="0"/>
                          <w:marRight w:val="0"/>
                          <w:marTop w:val="0"/>
                          <w:marBottom w:val="0"/>
                          <w:divBdr>
                            <w:top w:val="none" w:sz="0" w:space="0" w:color="auto"/>
                            <w:left w:val="none" w:sz="0" w:space="0" w:color="auto"/>
                            <w:bottom w:val="none" w:sz="0" w:space="0" w:color="auto"/>
                            <w:right w:val="none" w:sz="0" w:space="0" w:color="auto"/>
                          </w:divBdr>
                          <w:divsChild>
                            <w:div w:id="650064869">
                              <w:marLeft w:val="0"/>
                              <w:marRight w:val="0"/>
                              <w:marTop w:val="0"/>
                              <w:marBottom w:val="0"/>
                              <w:divBdr>
                                <w:top w:val="none" w:sz="0" w:space="0" w:color="auto"/>
                                <w:left w:val="none" w:sz="0" w:space="0" w:color="auto"/>
                                <w:bottom w:val="none" w:sz="0" w:space="0" w:color="auto"/>
                                <w:right w:val="none" w:sz="0" w:space="0" w:color="auto"/>
                              </w:divBdr>
                              <w:divsChild>
                                <w:div w:id="1341617238">
                                  <w:marLeft w:val="0"/>
                                  <w:marRight w:val="0"/>
                                  <w:marTop w:val="0"/>
                                  <w:marBottom w:val="0"/>
                                  <w:divBdr>
                                    <w:top w:val="none" w:sz="0" w:space="0" w:color="auto"/>
                                    <w:left w:val="none" w:sz="0" w:space="0" w:color="auto"/>
                                    <w:bottom w:val="none" w:sz="0" w:space="0" w:color="auto"/>
                                    <w:right w:val="none" w:sz="0" w:space="0" w:color="auto"/>
                                  </w:divBdr>
                                  <w:divsChild>
                                    <w:div w:id="2085183802">
                                      <w:marLeft w:val="0"/>
                                      <w:marRight w:val="0"/>
                                      <w:marTop w:val="0"/>
                                      <w:marBottom w:val="0"/>
                                      <w:divBdr>
                                        <w:top w:val="none" w:sz="0" w:space="0" w:color="auto"/>
                                        <w:left w:val="none" w:sz="0" w:space="0" w:color="auto"/>
                                        <w:bottom w:val="none" w:sz="0" w:space="0" w:color="auto"/>
                                        <w:right w:val="none" w:sz="0" w:space="0" w:color="auto"/>
                                      </w:divBdr>
                                    </w:div>
                                    <w:div w:id="948704666">
                                      <w:marLeft w:val="0"/>
                                      <w:marRight w:val="0"/>
                                      <w:marTop w:val="0"/>
                                      <w:marBottom w:val="0"/>
                                      <w:divBdr>
                                        <w:top w:val="none" w:sz="0" w:space="0" w:color="auto"/>
                                        <w:left w:val="none" w:sz="0" w:space="0" w:color="auto"/>
                                        <w:bottom w:val="none" w:sz="0" w:space="0" w:color="auto"/>
                                        <w:right w:val="none" w:sz="0" w:space="0" w:color="auto"/>
                                      </w:divBdr>
                                      <w:divsChild>
                                        <w:div w:id="25108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07398000">
          <w:marLeft w:val="0"/>
          <w:marRight w:val="0"/>
          <w:marTop w:val="0"/>
          <w:marBottom w:val="0"/>
          <w:divBdr>
            <w:top w:val="none" w:sz="0" w:space="0" w:color="auto"/>
            <w:left w:val="none" w:sz="0" w:space="0" w:color="auto"/>
            <w:bottom w:val="none" w:sz="0" w:space="0" w:color="auto"/>
            <w:right w:val="none" w:sz="0" w:space="0" w:color="auto"/>
          </w:divBdr>
          <w:divsChild>
            <w:div w:id="378748397">
              <w:marLeft w:val="0"/>
              <w:marRight w:val="0"/>
              <w:marTop w:val="0"/>
              <w:marBottom w:val="0"/>
              <w:divBdr>
                <w:top w:val="none" w:sz="0" w:space="0" w:color="auto"/>
                <w:left w:val="none" w:sz="0" w:space="0" w:color="auto"/>
                <w:bottom w:val="none" w:sz="0" w:space="0" w:color="auto"/>
                <w:right w:val="none" w:sz="0" w:space="0" w:color="auto"/>
              </w:divBdr>
              <w:divsChild>
                <w:div w:id="15083663">
                  <w:marLeft w:val="0"/>
                  <w:marRight w:val="0"/>
                  <w:marTop w:val="0"/>
                  <w:marBottom w:val="0"/>
                  <w:divBdr>
                    <w:top w:val="none" w:sz="0" w:space="0" w:color="auto"/>
                    <w:left w:val="none" w:sz="0" w:space="0" w:color="auto"/>
                    <w:bottom w:val="none" w:sz="0" w:space="0" w:color="auto"/>
                    <w:right w:val="none" w:sz="0" w:space="0" w:color="auto"/>
                  </w:divBdr>
                  <w:divsChild>
                    <w:div w:id="1248226159">
                      <w:marLeft w:val="0"/>
                      <w:marRight w:val="0"/>
                      <w:marTop w:val="0"/>
                      <w:marBottom w:val="0"/>
                      <w:divBdr>
                        <w:top w:val="none" w:sz="0" w:space="0" w:color="auto"/>
                        <w:left w:val="none" w:sz="0" w:space="0" w:color="auto"/>
                        <w:bottom w:val="none" w:sz="0" w:space="0" w:color="auto"/>
                        <w:right w:val="none" w:sz="0" w:space="0" w:color="auto"/>
                      </w:divBdr>
                    </w:div>
                    <w:div w:id="1974171723">
                      <w:marLeft w:val="240"/>
                      <w:marRight w:val="0"/>
                      <w:marTop w:val="0"/>
                      <w:marBottom w:val="0"/>
                      <w:divBdr>
                        <w:top w:val="none" w:sz="0" w:space="0" w:color="auto"/>
                        <w:left w:val="none" w:sz="0" w:space="0" w:color="auto"/>
                        <w:bottom w:val="none" w:sz="0" w:space="0" w:color="auto"/>
                        <w:right w:val="none" w:sz="0" w:space="0" w:color="auto"/>
                      </w:divBdr>
                      <w:divsChild>
                        <w:div w:id="684208208">
                          <w:marLeft w:val="0"/>
                          <w:marRight w:val="0"/>
                          <w:marTop w:val="0"/>
                          <w:marBottom w:val="0"/>
                          <w:divBdr>
                            <w:top w:val="none" w:sz="0" w:space="0" w:color="auto"/>
                            <w:left w:val="none" w:sz="0" w:space="0" w:color="auto"/>
                            <w:bottom w:val="none" w:sz="0" w:space="0" w:color="auto"/>
                            <w:right w:val="none" w:sz="0" w:space="0" w:color="auto"/>
                          </w:divBdr>
                          <w:divsChild>
                            <w:div w:id="1729307238">
                              <w:marLeft w:val="0"/>
                              <w:marRight w:val="0"/>
                              <w:marTop w:val="0"/>
                              <w:marBottom w:val="0"/>
                              <w:divBdr>
                                <w:top w:val="none" w:sz="0" w:space="0" w:color="auto"/>
                                <w:left w:val="none" w:sz="0" w:space="0" w:color="auto"/>
                                <w:bottom w:val="none" w:sz="0" w:space="0" w:color="auto"/>
                                <w:right w:val="none" w:sz="0" w:space="0" w:color="auto"/>
                              </w:divBdr>
                              <w:divsChild>
                                <w:div w:id="1580484535">
                                  <w:marLeft w:val="0"/>
                                  <w:marRight w:val="0"/>
                                  <w:marTop w:val="0"/>
                                  <w:marBottom w:val="0"/>
                                  <w:divBdr>
                                    <w:top w:val="none" w:sz="0" w:space="0" w:color="auto"/>
                                    <w:left w:val="none" w:sz="0" w:space="0" w:color="auto"/>
                                    <w:bottom w:val="none" w:sz="0" w:space="0" w:color="auto"/>
                                    <w:right w:val="none" w:sz="0" w:space="0" w:color="auto"/>
                                  </w:divBdr>
                                  <w:divsChild>
                                    <w:div w:id="761534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1626260">
      <w:bodyDiv w:val="1"/>
      <w:marLeft w:val="0"/>
      <w:marRight w:val="0"/>
      <w:marTop w:val="0"/>
      <w:marBottom w:val="0"/>
      <w:divBdr>
        <w:top w:val="none" w:sz="0" w:space="0" w:color="auto"/>
        <w:left w:val="none" w:sz="0" w:space="0" w:color="auto"/>
        <w:bottom w:val="none" w:sz="0" w:space="0" w:color="auto"/>
        <w:right w:val="none" w:sz="0" w:space="0" w:color="auto"/>
      </w:divBdr>
      <w:divsChild>
        <w:div w:id="2076657923">
          <w:marLeft w:val="0"/>
          <w:marRight w:val="0"/>
          <w:marTop w:val="0"/>
          <w:marBottom w:val="0"/>
          <w:divBdr>
            <w:top w:val="none" w:sz="0" w:space="0" w:color="auto"/>
            <w:left w:val="none" w:sz="0" w:space="0" w:color="auto"/>
            <w:bottom w:val="none" w:sz="0" w:space="0" w:color="auto"/>
            <w:right w:val="none" w:sz="0" w:space="0" w:color="auto"/>
          </w:divBdr>
          <w:divsChild>
            <w:div w:id="424959276">
              <w:marLeft w:val="0"/>
              <w:marRight w:val="0"/>
              <w:marTop w:val="0"/>
              <w:marBottom w:val="0"/>
              <w:divBdr>
                <w:top w:val="none" w:sz="0" w:space="0" w:color="auto"/>
                <w:left w:val="none" w:sz="0" w:space="0" w:color="auto"/>
                <w:bottom w:val="none" w:sz="0" w:space="0" w:color="auto"/>
                <w:right w:val="none" w:sz="0" w:space="0" w:color="auto"/>
              </w:divBdr>
              <w:divsChild>
                <w:div w:id="232862464">
                  <w:marLeft w:val="0"/>
                  <w:marRight w:val="0"/>
                  <w:marTop w:val="0"/>
                  <w:marBottom w:val="0"/>
                  <w:divBdr>
                    <w:top w:val="none" w:sz="0" w:space="0" w:color="auto"/>
                    <w:left w:val="none" w:sz="0" w:space="0" w:color="auto"/>
                    <w:bottom w:val="none" w:sz="0" w:space="0" w:color="auto"/>
                    <w:right w:val="none" w:sz="0" w:space="0" w:color="auto"/>
                  </w:divBdr>
                  <w:divsChild>
                    <w:div w:id="2123960551">
                      <w:marLeft w:val="240"/>
                      <w:marRight w:val="0"/>
                      <w:marTop w:val="0"/>
                      <w:marBottom w:val="0"/>
                      <w:divBdr>
                        <w:top w:val="none" w:sz="0" w:space="0" w:color="auto"/>
                        <w:left w:val="none" w:sz="0" w:space="0" w:color="auto"/>
                        <w:bottom w:val="none" w:sz="0" w:space="0" w:color="auto"/>
                        <w:right w:val="none" w:sz="0" w:space="0" w:color="auto"/>
                      </w:divBdr>
                      <w:divsChild>
                        <w:div w:id="29033365">
                          <w:marLeft w:val="0"/>
                          <w:marRight w:val="0"/>
                          <w:marTop w:val="0"/>
                          <w:marBottom w:val="0"/>
                          <w:divBdr>
                            <w:top w:val="none" w:sz="0" w:space="0" w:color="auto"/>
                            <w:left w:val="none" w:sz="0" w:space="0" w:color="auto"/>
                            <w:bottom w:val="none" w:sz="0" w:space="0" w:color="auto"/>
                            <w:right w:val="none" w:sz="0" w:space="0" w:color="auto"/>
                          </w:divBdr>
                          <w:divsChild>
                            <w:div w:id="1911580142">
                              <w:marLeft w:val="0"/>
                              <w:marRight w:val="0"/>
                              <w:marTop w:val="0"/>
                              <w:marBottom w:val="0"/>
                              <w:divBdr>
                                <w:top w:val="none" w:sz="0" w:space="0" w:color="auto"/>
                                <w:left w:val="none" w:sz="0" w:space="0" w:color="auto"/>
                                <w:bottom w:val="none" w:sz="0" w:space="0" w:color="auto"/>
                                <w:right w:val="none" w:sz="0" w:space="0" w:color="auto"/>
                              </w:divBdr>
                              <w:divsChild>
                                <w:div w:id="1041512632">
                                  <w:marLeft w:val="0"/>
                                  <w:marRight w:val="0"/>
                                  <w:marTop w:val="0"/>
                                  <w:marBottom w:val="0"/>
                                  <w:divBdr>
                                    <w:top w:val="none" w:sz="0" w:space="0" w:color="auto"/>
                                    <w:left w:val="none" w:sz="0" w:space="0" w:color="auto"/>
                                    <w:bottom w:val="none" w:sz="0" w:space="0" w:color="auto"/>
                                    <w:right w:val="none" w:sz="0" w:space="0" w:color="auto"/>
                                  </w:divBdr>
                                  <w:divsChild>
                                    <w:div w:id="1476414489">
                                      <w:marLeft w:val="0"/>
                                      <w:marRight w:val="0"/>
                                      <w:marTop w:val="0"/>
                                      <w:marBottom w:val="0"/>
                                      <w:divBdr>
                                        <w:top w:val="none" w:sz="0" w:space="0" w:color="auto"/>
                                        <w:left w:val="none" w:sz="0" w:space="0" w:color="auto"/>
                                        <w:bottom w:val="none" w:sz="0" w:space="0" w:color="auto"/>
                                        <w:right w:val="none" w:sz="0" w:space="0" w:color="auto"/>
                                      </w:divBdr>
                                    </w:div>
                                    <w:div w:id="404036251">
                                      <w:marLeft w:val="0"/>
                                      <w:marRight w:val="0"/>
                                      <w:marTop w:val="0"/>
                                      <w:marBottom w:val="0"/>
                                      <w:divBdr>
                                        <w:top w:val="none" w:sz="0" w:space="0" w:color="auto"/>
                                        <w:left w:val="none" w:sz="0" w:space="0" w:color="auto"/>
                                        <w:bottom w:val="none" w:sz="0" w:space="0" w:color="auto"/>
                                        <w:right w:val="none" w:sz="0" w:space="0" w:color="auto"/>
                                      </w:divBdr>
                                      <w:divsChild>
                                        <w:div w:id="7105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45956840">
          <w:marLeft w:val="0"/>
          <w:marRight w:val="0"/>
          <w:marTop w:val="0"/>
          <w:marBottom w:val="0"/>
          <w:divBdr>
            <w:top w:val="none" w:sz="0" w:space="0" w:color="auto"/>
            <w:left w:val="none" w:sz="0" w:space="0" w:color="auto"/>
            <w:bottom w:val="none" w:sz="0" w:space="0" w:color="auto"/>
            <w:right w:val="none" w:sz="0" w:space="0" w:color="auto"/>
          </w:divBdr>
          <w:divsChild>
            <w:div w:id="730735262">
              <w:marLeft w:val="0"/>
              <w:marRight w:val="0"/>
              <w:marTop w:val="0"/>
              <w:marBottom w:val="0"/>
              <w:divBdr>
                <w:top w:val="none" w:sz="0" w:space="0" w:color="auto"/>
                <w:left w:val="none" w:sz="0" w:space="0" w:color="auto"/>
                <w:bottom w:val="none" w:sz="0" w:space="0" w:color="auto"/>
                <w:right w:val="none" w:sz="0" w:space="0" w:color="auto"/>
              </w:divBdr>
              <w:divsChild>
                <w:div w:id="1579826365">
                  <w:marLeft w:val="0"/>
                  <w:marRight w:val="0"/>
                  <w:marTop w:val="0"/>
                  <w:marBottom w:val="0"/>
                  <w:divBdr>
                    <w:top w:val="none" w:sz="0" w:space="0" w:color="auto"/>
                    <w:left w:val="none" w:sz="0" w:space="0" w:color="auto"/>
                    <w:bottom w:val="none" w:sz="0" w:space="0" w:color="auto"/>
                    <w:right w:val="none" w:sz="0" w:space="0" w:color="auto"/>
                  </w:divBdr>
                  <w:divsChild>
                    <w:div w:id="655032973">
                      <w:marLeft w:val="0"/>
                      <w:marRight w:val="0"/>
                      <w:marTop w:val="0"/>
                      <w:marBottom w:val="0"/>
                      <w:divBdr>
                        <w:top w:val="none" w:sz="0" w:space="0" w:color="auto"/>
                        <w:left w:val="none" w:sz="0" w:space="0" w:color="auto"/>
                        <w:bottom w:val="none" w:sz="0" w:space="0" w:color="auto"/>
                        <w:right w:val="none" w:sz="0" w:space="0" w:color="auto"/>
                      </w:divBdr>
                    </w:div>
                    <w:div w:id="1921678230">
                      <w:marLeft w:val="240"/>
                      <w:marRight w:val="0"/>
                      <w:marTop w:val="0"/>
                      <w:marBottom w:val="0"/>
                      <w:divBdr>
                        <w:top w:val="none" w:sz="0" w:space="0" w:color="auto"/>
                        <w:left w:val="none" w:sz="0" w:space="0" w:color="auto"/>
                        <w:bottom w:val="none" w:sz="0" w:space="0" w:color="auto"/>
                        <w:right w:val="none" w:sz="0" w:space="0" w:color="auto"/>
                      </w:divBdr>
                      <w:divsChild>
                        <w:div w:id="1983271177">
                          <w:marLeft w:val="0"/>
                          <w:marRight w:val="0"/>
                          <w:marTop w:val="0"/>
                          <w:marBottom w:val="0"/>
                          <w:divBdr>
                            <w:top w:val="none" w:sz="0" w:space="0" w:color="auto"/>
                            <w:left w:val="none" w:sz="0" w:space="0" w:color="auto"/>
                            <w:bottom w:val="none" w:sz="0" w:space="0" w:color="auto"/>
                            <w:right w:val="none" w:sz="0" w:space="0" w:color="auto"/>
                          </w:divBdr>
                          <w:divsChild>
                            <w:div w:id="420445162">
                              <w:marLeft w:val="0"/>
                              <w:marRight w:val="0"/>
                              <w:marTop w:val="0"/>
                              <w:marBottom w:val="0"/>
                              <w:divBdr>
                                <w:top w:val="none" w:sz="0" w:space="0" w:color="auto"/>
                                <w:left w:val="none" w:sz="0" w:space="0" w:color="auto"/>
                                <w:bottom w:val="none" w:sz="0" w:space="0" w:color="auto"/>
                                <w:right w:val="none" w:sz="0" w:space="0" w:color="auto"/>
                              </w:divBdr>
                              <w:divsChild>
                                <w:div w:id="492987339">
                                  <w:marLeft w:val="0"/>
                                  <w:marRight w:val="0"/>
                                  <w:marTop w:val="0"/>
                                  <w:marBottom w:val="0"/>
                                  <w:divBdr>
                                    <w:top w:val="none" w:sz="0" w:space="0" w:color="auto"/>
                                    <w:left w:val="none" w:sz="0" w:space="0" w:color="auto"/>
                                    <w:bottom w:val="none" w:sz="0" w:space="0" w:color="auto"/>
                                    <w:right w:val="none" w:sz="0" w:space="0" w:color="auto"/>
                                  </w:divBdr>
                                  <w:divsChild>
                                    <w:div w:id="144002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21775761">
      <w:bodyDiv w:val="1"/>
      <w:marLeft w:val="0"/>
      <w:marRight w:val="0"/>
      <w:marTop w:val="0"/>
      <w:marBottom w:val="0"/>
      <w:divBdr>
        <w:top w:val="none" w:sz="0" w:space="0" w:color="auto"/>
        <w:left w:val="none" w:sz="0" w:space="0" w:color="auto"/>
        <w:bottom w:val="none" w:sz="0" w:space="0" w:color="auto"/>
        <w:right w:val="none" w:sz="0" w:space="0" w:color="auto"/>
      </w:divBdr>
      <w:divsChild>
        <w:div w:id="142428139">
          <w:marLeft w:val="0"/>
          <w:marRight w:val="0"/>
          <w:marTop w:val="0"/>
          <w:marBottom w:val="0"/>
          <w:divBdr>
            <w:top w:val="none" w:sz="0" w:space="0" w:color="auto"/>
            <w:left w:val="none" w:sz="0" w:space="0" w:color="auto"/>
            <w:bottom w:val="none" w:sz="0" w:space="0" w:color="auto"/>
            <w:right w:val="none" w:sz="0" w:space="0" w:color="auto"/>
          </w:divBdr>
          <w:divsChild>
            <w:div w:id="1794249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5724223">
      <w:bodyDiv w:val="1"/>
      <w:marLeft w:val="0"/>
      <w:marRight w:val="0"/>
      <w:marTop w:val="0"/>
      <w:marBottom w:val="0"/>
      <w:divBdr>
        <w:top w:val="none" w:sz="0" w:space="0" w:color="auto"/>
        <w:left w:val="none" w:sz="0" w:space="0" w:color="auto"/>
        <w:bottom w:val="none" w:sz="0" w:space="0" w:color="auto"/>
        <w:right w:val="none" w:sz="0" w:space="0" w:color="auto"/>
      </w:divBdr>
    </w:div>
    <w:div w:id="1669283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389</TotalTime>
  <Pages>1</Pages>
  <Words>1014</Words>
  <Characters>5782</Characters>
  <Application>Microsoft Office Word</Application>
  <DocSecurity>0</DocSecurity>
  <Lines>48</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6783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museumavangard@outlook.com</dc:creator>
  <cp:keywords/>
  <dc:description/>
  <cp:lastModifiedBy>museumavangard@outlook.com</cp:lastModifiedBy>
  <cp:revision>15</cp:revision>
  <cp:lastPrinted>2025-11-26T18:09:00Z</cp:lastPrinted>
  <dcterms:created xsi:type="dcterms:W3CDTF">2025-03-05T06:56:00Z</dcterms:created>
  <dcterms:modified xsi:type="dcterms:W3CDTF">2025-11-27T08:10:00Z</dcterms:modified>
</cp:coreProperties>
</file>